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7C9" w:rsidRDefault="006E37C9" w:rsidP="006E37C9">
      <w:pPr>
        <w:shd w:val="clear" w:color="auto" w:fill="FFFFFF"/>
        <w:spacing w:before="237" w:after="237" w:line="240" w:lineRule="auto"/>
        <w:ind w:firstLine="708"/>
        <w:jc w:val="center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  <w:r w:rsidRPr="006E37C9">
        <w:rPr>
          <w:rFonts w:ascii="Times New Roman" w:hAnsi="Times New Roman"/>
          <w:b/>
          <w:color w:val="333333"/>
          <w:sz w:val="28"/>
          <w:szCs w:val="28"/>
          <w:lang w:eastAsia="ru-RU"/>
        </w:rPr>
        <w:t>Мастер-класс «Новый год по Восточному календарю»</w:t>
      </w:r>
    </w:p>
    <w:p w:rsidR="006E37C9" w:rsidRPr="006E37C9" w:rsidRDefault="006E37C9" w:rsidP="006E37C9">
      <w:pPr>
        <w:shd w:val="clear" w:color="auto" w:fill="FFFFFF"/>
        <w:spacing w:before="237" w:after="237" w:line="240" w:lineRule="auto"/>
        <w:ind w:firstLine="708"/>
        <w:jc w:val="center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  <w:r w:rsidRPr="006E37C9">
        <w:rPr>
          <w:rFonts w:ascii="Times New Roman" w:hAnsi="Times New Roman"/>
          <w:b/>
          <w:color w:val="333333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5pt;height:341.8pt;visibility:visible;mso-wrap-style:square">
            <v:imagedata r:id="rId5" o:title="петух"/>
          </v:shape>
        </w:pict>
      </w:r>
    </w:p>
    <w:p w:rsidR="00D13F69" w:rsidRDefault="00D13F69" w:rsidP="00840350">
      <w:pPr>
        <w:shd w:val="clear" w:color="auto" w:fill="FFFFFF"/>
        <w:spacing w:before="237" w:after="237" w:line="240" w:lineRule="auto"/>
        <w:ind w:firstLine="708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32706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Китайский новый год в дословном переводе называется </w:t>
      </w:r>
      <w:r w:rsidRPr="002842F2">
        <w:rPr>
          <w:rFonts w:ascii="Times New Roman" w:hAnsi="Times New Roman"/>
          <w:b/>
          <w:color w:val="333333"/>
          <w:sz w:val="28"/>
          <w:szCs w:val="28"/>
          <w:lang w:eastAsia="ru-RU"/>
        </w:rPr>
        <w:t>Праздник весны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, для китайцев эта дата символизирует начало посевных работ (часто в петлицу верхней одежды вставляют несколько колосков риса как символ обилия урожая).</w:t>
      </w:r>
      <w:r w:rsidRPr="002842F2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Этот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праздник</w:t>
      </w:r>
      <w:r w:rsidRPr="00F32706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является главным и самым продолжительным праздником в Китае и других странах Восточной Азии </w:t>
      </w:r>
    </w:p>
    <w:p w:rsidR="00D13F69" w:rsidRPr="00F32706" w:rsidRDefault="00D13F69" w:rsidP="00840350">
      <w:pPr>
        <w:shd w:val="clear" w:color="auto" w:fill="FFFFFF"/>
        <w:spacing w:before="237" w:after="237" w:line="240" w:lineRule="auto"/>
        <w:ind w:firstLine="708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32706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Новый год по восточному календарю не имеет постоянной даты и отмечается каждый год </w:t>
      </w:r>
      <w:proofErr w:type="gramStart"/>
      <w:r w:rsidRPr="00F32706">
        <w:rPr>
          <w:rFonts w:ascii="Times New Roman" w:hAnsi="Times New Roman"/>
          <w:color w:val="333333"/>
          <w:sz w:val="28"/>
          <w:szCs w:val="28"/>
          <w:lang w:eastAsia="ru-RU"/>
        </w:rPr>
        <w:t>по разному</w:t>
      </w:r>
      <w:proofErr w:type="gramEnd"/>
      <w:r w:rsidRPr="00F32706">
        <w:rPr>
          <w:rFonts w:ascii="Times New Roman" w:hAnsi="Times New Roman"/>
          <w:color w:val="333333"/>
          <w:sz w:val="28"/>
          <w:szCs w:val="28"/>
          <w:lang w:eastAsia="ru-RU"/>
        </w:rPr>
        <w:t>.  Точное время китайского нового года зависит от Лунного цикла - его встречают в первое новолуние первого месяца года. Традиционно в Китае в это время на две недели деловая жизнь замирает - отмечается праздник 15 дней, каждый из которых отличается своими традициями и обычаями.</w:t>
      </w:r>
    </w:p>
    <w:p w:rsidR="00D13F69" w:rsidRPr="00F32706" w:rsidRDefault="00D13F69" w:rsidP="00840350">
      <w:pPr>
        <w:shd w:val="clear" w:color="auto" w:fill="FFFFFF"/>
        <w:spacing w:before="237" w:after="237" w:line="240" w:lineRule="auto"/>
        <w:ind w:firstLine="708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32706">
        <w:rPr>
          <w:rFonts w:ascii="Times New Roman" w:hAnsi="Times New Roman"/>
          <w:color w:val="333333"/>
          <w:sz w:val="28"/>
          <w:szCs w:val="28"/>
          <w:lang w:eastAsia="ru-RU"/>
        </w:rPr>
        <w:t>Празднование китайского нового года в 2017 году начнется с 28 января и продлится до 11 февраля, однако праздничных выходных в Китае будет всего 7 дней, то есть отдыхать они будут с 27 января до 2 февраля 2017 года.</w:t>
      </w:r>
    </w:p>
    <w:p w:rsidR="00D13F69" w:rsidRDefault="00D13F69" w:rsidP="00840350">
      <w:pPr>
        <w:shd w:val="clear" w:color="auto" w:fill="FFFFFF"/>
        <w:spacing w:before="237" w:after="237" w:line="240" w:lineRule="auto"/>
        <w:ind w:firstLine="708"/>
        <w:rPr>
          <w:rFonts w:ascii="Times New Roman" w:hAnsi="Times New Roman"/>
          <w:color w:val="666666"/>
          <w:sz w:val="28"/>
          <w:szCs w:val="28"/>
          <w:shd w:val="clear" w:color="auto" w:fill="CCCCCC"/>
        </w:rPr>
      </w:pPr>
      <w:r w:rsidRPr="00B650C1">
        <w:rPr>
          <w:rFonts w:ascii="Times New Roman" w:hAnsi="Times New Roman"/>
          <w:b/>
          <w:color w:val="333333"/>
          <w:sz w:val="28"/>
          <w:szCs w:val="28"/>
          <w:u w:val="single"/>
          <w:lang w:eastAsia="ru-RU"/>
        </w:rPr>
        <w:t>Подготовка к празднику.</w:t>
      </w:r>
      <w:r>
        <w:rPr>
          <w:rFonts w:ascii="Times New Roman" w:hAnsi="Times New Roman"/>
          <w:b/>
          <w:i/>
          <w:color w:val="333333"/>
          <w:sz w:val="28"/>
          <w:szCs w:val="28"/>
          <w:lang w:eastAsia="ru-RU"/>
        </w:rPr>
        <w:t xml:space="preserve"> </w:t>
      </w:r>
      <w:proofErr w:type="gramStart"/>
      <w:r w:rsidRPr="002842F2">
        <w:rPr>
          <w:rFonts w:ascii="Times New Roman" w:hAnsi="Times New Roman"/>
          <w:color w:val="333333"/>
          <w:sz w:val="28"/>
          <w:szCs w:val="28"/>
          <w:lang w:eastAsia="ru-RU"/>
        </w:rPr>
        <w:t>Китайский Новый год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отличается от нашего, уже хотя бы тем, что для китайца любое событие в жизни пронизано </w:t>
      </w:r>
      <w:proofErr w:type="spellStart"/>
      <w:r>
        <w:rPr>
          <w:rFonts w:ascii="Times New Roman" w:hAnsi="Times New Roman"/>
          <w:color w:val="333333"/>
          <w:sz w:val="28"/>
          <w:szCs w:val="28"/>
          <w:lang w:eastAsia="ru-RU"/>
        </w:rPr>
        <w:t>духом-злым</w:t>
      </w:r>
      <w:proofErr w:type="spellEnd"/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или добрым, но обязательно живым.</w:t>
      </w:r>
      <w:proofErr w:type="gramEnd"/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Значит, его следует либо задобрить, либо прогнать, если пришёл с дурными намерениями, или же угостить и почтить, коли его приход принесёт семье благо.</w:t>
      </w:r>
      <w:r w:rsidRPr="00F45E74">
        <w:rPr>
          <w:rFonts w:ascii="Times New Roman" w:hAnsi="Times New Roman"/>
          <w:color w:val="666666"/>
          <w:sz w:val="28"/>
          <w:szCs w:val="28"/>
          <w:shd w:val="clear" w:color="auto" w:fill="CCCCCC"/>
        </w:rPr>
        <w:t xml:space="preserve"> </w:t>
      </w:r>
    </w:p>
    <w:p w:rsidR="00D13F69" w:rsidRPr="00F32706" w:rsidRDefault="006E37C9" w:rsidP="00840350">
      <w:pPr>
        <w:shd w:val="clear" w:color="auto" w:fill="FFFFFF"/>
        <w:spacing w:before="237" w:after="237" w:line="240" w:lineRule="auto"/>
        <w:ind w:firstLine="708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br w:type="page"/>
      </w:r>
      <w:r w:rsidR="00D13F69">
        <w:rPr>
          <w:rFonts w:ascii="Times New Roman" w:hAnsi="Times New Roman"/>
          <w:color w:val="333333"/>
          <w:sz w:val="28"/>
          <w:szCs w:val="28"/>
          <w:lang w:eastAsia="ru-RU"/>
        </w:rPr>
        <w:lastRenderedPageBreak/>
        <w:t xml:space="preserve">В честь Нового года жители Китая сменят старую одежду </w:t>
      </w:r>
      <w:proofErr w:type="gramStart"/>
      <w:r w:rsidR="00D13F69">
        <w:rPr>
          <w:rFonts w:ascii="Times New Roman" w:hAnsi="Times New Roman"/>
          <w:color w:val="333333"/>
          <w:sz w:val="28"/>
          <w:szCs w:val="28"/>
          <w:lang w:eastAsia="ru-RU"/>
        </w:rPr>
        <w:t>новой</w:t>
      </w:r>
      <w:proofErr w:type="gramEnd"/>
      <w:r w:rsidR="00D13F69">
        <w:rPr>
          <w:rFonts w:ascii="Times New Roman" w:hAnsi="Times New Roman"/>
          <w:color w:val="333333"/>
          <w:sz w:val="28"/>
          <w:szCs w:val="28"/>
          <w:lang w:eastAsia="ru-RU"/>
        </w:rPr>
        <w:t>, почистят дома (чтобы благоприятная энергия дома свободно циркулировала в нём и не застаивалась), приготовят угощения. Любимым их блюдом являются пельмени, своей формой напоминающие слиток золота - символ достатка. Часто дома украшают мандаринами, обязательно восьмью штуками – число, символизирующее бесконечность.</w:t>
      </w:r>
    </w:p>
    <w:p w:rsidR="00D13F69" w:rsidRPr="00F32706" w:rsidRDefault="00D13F69" w:rsidP="00840350">
      <w:pPr>
        <w:shd w:val="clear" w:color="auto" w:fill="FFFFFF"/>
        <w:spacing w:before="237" w:after="237" w:line="240" w:lineRule="auto"/>
        <w:ind w:firstLine="708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Особое внимание уде</w:t>
      </w:r>
      <w:r w:rsidRPr="00F32706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ляют украшению своего жилища - </w:t>
      </w:r>
      <w:proofErr w:type="gramStart"/>
      <w:r w:rsidRPr="00F32706">
        <w:rPr>
          <w:rFonts w:ascii="Times New Roman" w:hAnsi="Times New Roman"/>
          <w:color w:val="333333"/>
          <w:sz w:val="28"/>
          <w:szCs w:val="28"/>
          <w:lang w:eastAsia="ru-RU"/>
        </w:rPr>
        <w:t>традиционным</w:t>
      </w:r>
      <w:proofErr w:type="gramEnd"/>
      <w:r w:rsidRPr="00F32706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считаются красный цвет и его оттенки. Красным украшается не только дом, но и покупается особенная красная одежда. Ведь именно этот цвет, согласно поверью, отгоняет от дома несчастья и горести.</w:t>
      </w:r>
    </w:p>
    <w:p w:rsidR="00D13F69" w:rsidRPr="00F32706" w:rsidRDefault="00D13F69" w:rsidP="00840350">
      <w:pPr>
        <w:shd w:val="clear" w:color="auto" w:fill="FFFFFF"/>
        <w:spacing w:before="237" w:after="237" w:line="240" w:lineRule="auto"/>
        <w:ind w:firstLine="708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32706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Если же говорить о декорировании, то на этом стоит заострить свое внимание, ведь у Китайцев существует особенный ритуал. У входа в дом обязательно расклеиваются парные надписи, а стены квартир и домов украшаются специальными картинами из бумажных узоров. Елки, конечно, в этот праздник совсем нет, а заменяют её подносы с апельсинами и мандаринами. Но укладывать их нужно особенным образом - обязательно по кругу и каждого из плодов должно быть ровно по 8 штук, не меньше и не больше. Согласно китайским суевериям именно эта цифра означает долголетие. Однако все чаще можно встретить и тех, кто </w:t>
      </w:r>
      <w:proofErr w:type="gramStart"/>
      <w:r w:rsidRPr="00F32706">
        <w:rPr>
          <w:rFonts w:ascii="Times New Roman" w:hAnsi="Times New Roman"/>
          <w:color w:val="333333"/>
          <w:sz w:val="28"/>
          <w:szCs w:val="28"/>
          <w:lang w:eastAsia="ru-RU"/>
        </w:rPr>
        <w:t>вместо</w:t>
      </w:r>
      <w:proofErr w:type="gramEnd"/>
      <w:r w:rsidRPr="00F32706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цитрусовых украшает небольшие искусственные деревья, которые украшают сухофруктами или свежими фруктами в сахаре.</w:t>
      </w:r>
    </w:p>
    <w:p w:rsidR="00D13F69" w:rsidRDefault="00D13F69" w:rsidP="00840350">
      <w:pPr>
        <w:shd w:val="clear" w:color="auto" w:fill="FFFFFF"/>
        <w:spacing w:before="237" w:after="237" w:line="240" w:lineRule="auto"/>
        <w:ind w:firstLine="708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45E74">
        <w:rPr>
          <w:rFonts w:ascii="Times New Roman" w:hAnsi="Times New Roman"/>
          <w:b/>
          <w:color w:val="333333"/>
          <w:sz w:val="28"/>
          <w:szCs w:val="28"/>
          <w:lang w:eastAsia="ru-RU"/>
        </w:rPr>
        <w:t>На новый год</w:t>
      </w:r>
      <w:r w:rsidRPr="00F32706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большинство китайцев собираются семьями на ежегодный ужин воссоединения. Первый день года начинают с запуска фейерверков и сжигания благовоний - они должны отпугнуть злых духов и привлечь дух счастья. По мнению китайцев, в этот день происходит пробуждение природы, оживает земля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.</w:t>
      </w:r>
      <w:r w:rsidRPr="00F32706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</w:p>
    <w:p w:rsidR="00D13F69" w:rsidRPr="00840350" w:rsidRDefault="00D13F69" w:rsidP="00B650C1">
      <w:pPr>
        <w:shd w:val="clear" w:color="auto" w:fill="FFFFFF"/>
        <w:spacing w:before="237" w:after="237" w:line="240" w:lineRule="auto"/>
        <w:outlineLvl w:val="1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  <w:r w:rsidRPr="00840350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Как правильно дарить подарки на Китайский Новый год</w:t>
      </w:r>
    </w:p>
    <w:p w:rsidR="00D13F69" w:rsidRPr="00840350" w:rsidRDefault="00D13F69" w:rsidP="00B650C1">
      <w:pPr>
        <w:numPr>
          <w:ilvl w:val="0"/>
          <w:numId w:val="2"/>
        </w:numPr>
        <w:shd w:val="clear" w:color="auto" w:fill="FFFFFF"/>
        <w:tabs>
          <w:tab w:val="clear" w:pos="720"/>
          <w:tab w:val="left" w:pos="-180"/>
        </w:tabs>
        <w:spacing w:after="0" w:line="240" w:lineRule="auto"/>
        <w:ind w:left="181" w:hanging="181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840350">
        <w:rPr>
          <w:rFonts w:ascii="Times New Roman" w:hAnsi="Times New Roman"/>
          <w:color w:val="333333"/>
          <w:sz w:val="28"/>
          <w:szCs w:val="28"/>
          <w:lang w:eastAsia="ru-RU"/>
        </w:rPr>
        <w:t>Любой подарок должен быть парным, если, к примеру, это картина, то на изображении должно быть два предмета. Хозяину обязательно преподносят два мандарина.</w:t>
      </w:r>
    </w:p>
    <w:p w:rsidR="00D13F69" w:rsidRPr="00840350" w:rsidRDefault="00D13F69" w:rsidP="00B650C1">
      <w:pPr>
        <w:numPr>
          <w:ilvl w:val="0"/>
          <w:numId w:val="2"/>
        </w:numPr>
        <w:shd w:val="clear" w:color="auto" w:fill="FFFFFF"/>
        <w:tabs>
          <w:tab w:val="clear" w:pos="720"/>
          <w:tab w:val="left" w:pos="-180"/>
        </w:tabs>
        <w:spacing w:after="0" w:line="240" w:lineRule="auto"/>
        <w:ind w:left="181" w:hanging="181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840350">
        <w:rPr>
          <w:rFonts w:ascii="Times New Roman" w:hAnsi="Times New Roman"/>
          <w:color w:val="333333"/>
          <w:sz w:val="28"/>
          <w:szCs w:val="28"/>
          <w:lang w:eastAsia="ru-RU"/>
        </w:rPr>
        <w:t>Также и цвет презента играет огромную роль - главное правило - ни подарок, ни подарочная бумага не должна быть белой или синей. В этой стране эти цвета олицетворяют смерть и похороны.</w:t>
      </w:r>
    </w:p>
    <w:p w:rsidR="00D13F69" w:rsidRPr="00840350" w:rsidRDefault="00D13F69" w:rsidP="00B650C1">
      <w:pPr>
        <w:numPr>
          <w:ilvl w:val="0"/>
          <w:numId w:val="2"/>
        </w:numPr>
        <w:shd w:val="clear" w:color="auto" w:fill="FFFFFF"/>
        <w:tabs>
          <w:tab w:val="clear" w:pos="720"/>
          <w:tab w:val="left" w:pos="-180"/>
        </w:tabs>
        <w:spacing w:after="0" w:line="240" w:lineRule="auto"/>
        <w:ind w:left="181" w:hanging="181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840350">
        <w:rPr>
          <w:rFonts w:ascii="Times New Roman" w:hAnsi="Times New Roman"/>
          <w:color w:val="333333"/>
          <w:sz w:val="28"/>
          <w:szCs w:val="28"/>
          <w:lang w:eastAsia="ru-RU"/>
        </w:rPr>
        <w:t>Символом смерти является и цифра 4, поэтому её не должно нигде быть - ни на подарке, ни на деньгах и количество купюр должно быть или больше, или меньше.</w:t>
      </w:r>
    </w:p>
    <w:p w:rsidR="00D13F69" w:rsidRPr="00B650C1" w:rsidRDefault="00D13F69" w:rsidP="00B650C1">
      <w:pPr>
        <w:numPr>
          <w:ilvl w:val="0"/>
          <w:numId w:val="2"/>
        </w:numPr>
        <w:shd w:val="clear" w:color="auto" w:fill="FFFFFF"/>
        <w:tabs>
          <w:tab w:val="clear" w:pos="720"/>
          <w:tab w:val="left" w:pos="-180"/>
        </w:tabs>
        <w:spacing w:after="0" w:line="240" w:lineRule="auto"/>
        <w:ind w:left="181" w:hanging="181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  <w:r w:rsidRPr="00840350">
        <w:rPr>
          <w:rFonts w:ascii="Times New Roman" w:hAnsi="Times New Roman"/>
          <w:color w:val="333333"/>
          <w:sz w:val="28"/>
          <w:szCs w:val="28"/>
          <w:lang w:eastAsia="ru-RU"/>
        </w:rPr>
        <w:t xml:space="preserve">Сам подарок преподносят только наедине и двумя руками. А вот раздавать презенты необходимо не хаотично, а от </w:t>
      </w:r>
      <w:proofErr w:type="gramStart"/>
      <w:r w:rsidRPr="00840350">
        <w:rPr>
          <w:rFonts w:ascii="Times New Roman" w:hAnsi="Times New Roman"/>
          <w:color w:val="333333"/>
          <w:sz w:val="28"/>
          <w:szCs w:val="28"/>
          <w:lang w:eastAsia="ru-RU"/>
        </w:rPr>
        <w:t>старшего</w:t>
      </w:r>
      <w:proofErr w:type="gramEnd"/>
      <w:r w:rsidRPr="00840350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к младшему.</w:t>
      </w:r>
    </w:p>
    <w:p w:rsidR="00D13F69" w:rsidRPr="00840350" w:rsidRDefault="00D13F69" w:rsidP="00B650C1">
      <w:pPr>
        <w:numPr>
          <w:ilvl w:val="0"/>
          <w:numId w:val="2"/>
        </w:numPr>
        <w:shd w:val="clear" w:color="auto" w:fill="FFFFFF"/>
        <w:tabs>
          <w:tab w:val="clear" w:pos="720"/>
          <w:tab w:val="left" w:pos="-180"/>
        </w:tabs>
        <w:spacing w:after="0" w:line="240" w:lineRule="auto"/>
        <w:ind w:left="181" w:hanging="181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  <w:r w:rsidRPr="00840350">
        <w:rPr>
          <w:rFonts w:ascii="Times New Roman" w:hAnsi="Times New Roman"/>
          <w:color w:val="333333"/>
          <w:sz w:val="28"/>
          <w:szCs w:val="28"/>
          <w:lang w:eastAsia="ru-RU"/>
        </w:rPr>
        <w:t>Неприлично и открывать подарок при всех, это необходимо делать наедине, чтобы не обидеть неосторожным взглядом или словом дарителя</w:t>
      </w:r>
    </w:p>
    <w:p w:rsidR="00D13F69" w:rsidRDefault="00D13F69" w:rsidP="0016197E">
      <w:pPr>
        <w:shd w:val="clear" w:color="auto" w:fill="FFFFFF"/>
        <w:spacing w:after="0" w:line="240" w:lineRule="auto"/>
        <w:ind w:firstLine="539"/>
        <w:outlineLvl w:val="1"/>
        <w:rPr>
          <w:rFonts w:ascii="Times New Roman" w:hAnsi="Times New Roman"/>
          <w:sz w:val="28"/>
          <w:szCs w:val="28"/>
        </w:rPr>
      </w:pPr>
    </w:p>
    <w:p w:rsidR="00D13F69" w:rsidRDefault="00D13F69" w:rsidP="0016197E">
      <w:pPr>
        <w:shd w:val="clear" w:color="auto" w:fill="FFFFFF"/>
        <w:spacing w:after="0" w:line="240" w:lineRule="auto"/>
        <w:ind w:left="181" w:firstLine="358"/>
        <w:outlineLvl w:val="1"/>
        <w:rPr>
          <w:rFonts w:ascii="Times New Roman" w:hAnsi="Times New Roman"/>
          <w:sz w:val="28"/>
          <w:szCs w:val="28"/>
        </w:rPr>
      </w:pPr>
      <w:r w:rsidRPr="00B650C1">
        <w:rPr>
          <w:rFonts w:ascii="Times New Roman" w:hAnsi="Times New Roman"/>
          <w:sz w:val="28"/>
          <w:szCs w:val="28"/>
        </w:rPr>
        <w:t>На Востоке существует много легенд, объясняющих происхождение и смысл знаков</w:t>
      </w:r>
      <w:r w:rsidRPr="00B650C1">
        <w:rPr>
          <w:rStyle w:val="apple-converted-space"/>
          <w:rFonts w:ascii="Times New Roman" w:hAnsi="Times New Roman"/>
          <w:sz w:val="28"/>
          <w:szCs w:val="28"/>
        </w:rPr>
        <w:t> </w:t>
      </w:r>
      <w:hyperlink r:id="rId6" w:history="1">
        <w:r w:rsidRPr="00B650C1">
          <w:rPr>
            <w:rStyle w:val="a3"/>
            <w:rFonts w:ascii="Times New Roman" w:hAnsi="Times New Roman"/>
            <w:color w:val="auto"/>
            <w:sz w:val="28"/>
            <w:szCs w:val="28"/>
          </w:rPr>
          <w:t>китайского гороскопа</w:t>
        </w:r>
      </w:hyperlink>
      <w:r w:rsidRPr="00B650C1">
        <w:rPr>
          <w:rFonts w:ascii="Times New Roman" w:hAnsi="Times New Roman"/>
          <w:sz w:val="28"/>
          <w:szCs w:val="28"/>
        </w:rPr>
        <w:t xml:space="preserve">. Конечно же, никто не может точно </w:t>
      </w:r>
      <w:proofErr w:type="gramStart"/>
      <w:r w:rsidRPr="00B650C1">
        <w:rPr>
          <w:rFonts w:ascii="Times New Roman" w:hAnsi="Times New Roman"/>
          <w:sz w:val="28"/>
          <w:szCs w:val="28"/>
        </w:rPr>
        <w:t>сказать</w:t>
      </w:r>
      <w:proofErr w:type="gramEnd"/>
      <w:r w:rsidRPr="00B650C1">
        <w:rPr>
          <w:rFonts w:ascii="Times New Roman" w:hAnsi="Times New Roman"/>
          <w:sz w:val="28"/>
          <w:szCs w:val="28"/>
        </w:rPr>
        <w:t xml:space="preserve"> почему их назвали именно в честь Крысы, Быка, Тигра, Кролика, Дракона, Змеи, Лошади, Козы, Обезьяны, Петуха, Собаки и Свиньи. Но, есть несколько очень интересных легенд, которыми нам бы хотелось с вами поделиться.</w:t>
      </w:r>
    </w:p>
    <w:p w:rsidR="00D13F69" w:rsidRDefault="006E37C9" w:rsidP="0016197E">
      <w:pPr>
        <w:shd w:val="clear" w:color="auto" w:fill="FFFFFF"/>
        <w:spacing w:after="0" w:line="240" w:lineRule="auto"/>
        <w:ind w:left="181" w:firstLine="358"/>
        <w:outlineLvl w:val="1"/>
        <w:rPr>
          <w:rStyle w:val="a5"/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br w:type="page"/>
      </w:r>
      <w:r w:rsidR="00D13F69" w:rsidRPr="00B650C1">
        <w:rPr>
          <w:rStyle w:val="a5"/>
          <w:rFonts w:ascii="Times New Roman" w:hAnsi="Times New Roman"/>
          <w:sz w:val="28"/>
          <w:szCs w:val="28"/>
        </w:rPr>
        <w:lastRenderedPageBreak/>
        <w:t>Самая популярная гласит:</w:t>
      </w:r>
      <w:r w:rsidR="00D13F69">
        <w:rPr>
          <w:rStyle w:val="a5"/>
          <w:rFonts w:ascii="Times New Roman" w:hAnsi="Times New Roman"/>
          <w:sz w:val="28"/>
          <w:szCs w:val="28"/>
        </w:rPr>
        <w:t xml:space="preserve"> </w:t>
      </w:r>
    </w:p>
    <w:p w:rsidR="00D13F69" w:rsidRPr="00B650C1" w:rsidRDefault="00D13F69" w:rsidP="0016197E">
      <w:pPr>
        <w:shd w:val="clear" w:color="auto" w:fill="FFFFFF"/>
        <w:spacing w:after="0" w:line="240" w:lineRule="auto"/>
        <w:ind w:firstLine="539"/>
        <w:outlineLvl w:val="1"/>
        <w:rPr>
          <w:rFonts w:ascii="Times New Roman" w:hAnsi="Times New Roman"/>
          <w:sz w:val="28"/>
          <w:szCs w:val="28"/>
        </w:rPr>
      </w:pPr>
      <w:r w:rsidRPr="00B650C1">
        <w:rPr>
          <w:rFonts w:ascii="Times New Roman" w:hAnsi="Times New Roman"/>
          <w:sz w:val="28"/>
          <w:szCs w:val="28"/>
        </w:rPr>
        <w:t>Однажды Будда пригласил к себе на праздник всех животных, которые захотят прийти (по другим версиям, Будда пригласил животных в честь своего ухода из этого мира), и пообещал тем, кто придет, выразить дань уважения, наделив подарком. Кроме того, в знак чести и отличия, каждое из них должно было получить по году, который впредь будет называться только именем одного животного. На зов Будды откликнулись только двенадцать животных. Но чтобы попасть к Будде, нужно было переплыть широкую реку, и Будда предложил устроить соревнования, кто приплывет первым – получит первый год, кто вторым – второй и так далее.</w:t>
      </w:r>
    </w:p>
    <w:p w:rsidR="00D13F69" w:rsidRPr="00B650C1" w:rsidRDefault="00D13F69" w:rsidP="0016197E">
      <w:pPr>
        <w:shd w:val="clear" w:color="auto" w:fill="FFFFFF"/>
        <w:spacing w:after="0" w:line="240" w:lineRule="auto"/>
        <w:ind w:firstLine="539"/>
        <w:outlineLvl w:val="1"/>
        <w:rPr>
          <w:rFonts w:ascii="Times New Roman" w:hAnsi="Times New Roman"/>
          <w:sz w:val="28"/>
          <w:szCs w:val="28"/>
        </w:rPr>
      </w:pPr>
      <w:r w:rsidRPr="00B650C1">
        <w:rPr>
          <w:rFonts w:ascii="Times New Roman" w:hAnsi="Times New Roman"/>
          <w:sz w:val="28"/>
          <w:szCs w:val="28"/>
        </w:rPr>
        <w:t>Конечно же, первым приплыл могучий Бык. Но когда он отряхивался, чтобы предстать перед Буддой в подобающем виде, он тряхнул хвостом, и с хвоста, прямо к ногам Будды, слетела Крыса! Она еще на том берегу прицепилась к Быку, а когда он приплыл, больно укусила его за хвост, чтобы Бык кинул Крысу к Будде! Так Крыса стала первым из двенадцати животных, а Бык только вторым! Чуть - чуть отстал от Быка Тигр, которому достался третий год. С тех пор Бык и Тигр всегда соревнуются друг с другом!</w:t>
      </w:r>
    </w:p>
    <w:p w:rsidR="00D13F69" w:rsidRPr="00B650C1" w:rsidRDefault="00D13F69" w:rsidP="0016197E">
      <w:pPr>
        <w:shd w:val="clear" w:color="auto" w:fill="FFFFFF"/>
        <w:spacing w:after="0" w:line="240" w:lineRule="auto"/>
        <w:ind w:firstLine="539"/>
        <w:outlineLvl w:val="1"/>
        <w:rPr>
          <w:rFonts w:ascii="Times New Roman" w:hAnsi="Times New Roman"/>
          <w:sz w:val="28"/>
          <w:szCs w:val="28"/>
        </w:rPr>
      </w:pPr>
      <w:r w:rsidRPr="00B650C1">
        <w:rPr>
          <w:rFonts w:ascii="Times New Roman" w:hAnsi="Times New Roman"/>
          <w:sz w:val="28"/>
          <w:szCs w:val="28"/>
        </w:rPr>
        <w:t>Соревнование между Быком и Тигром так захватили Будду, что он не рассмотрел, что за животное приплыло четвертым! Или Кот, или Заяц или Кролик. За давностью лет истину установить невозможно, и у различных восточных народов так и осталось разночтение относительно хозяина четвёртого года. Пятым был Дракон, шестой оказалась Змея, седьмой — Лошадь. Тут по реке пошла полоса тумана, и опять неясно, кто был восьмым — Коза или Овца (а может быть, Баран).</w:t>
      </w:r>
    </w:p>
    <w:p w:rsidR="00D13F69" w:rsidRPr="00B650C1" w:rsidRDefault="00D13F69" w:rsidP="0016197E">
      <w:pPr>
        <w:shd w:val="clear" w:color="auto" w:fill="FFFFFF"/>
        <w:spacing w:after="0" w:line="240" w:lineRule="auto"/>
        <w:ind w:firstLine="539"/>
        <w:outlineLvl w:val="1"/>
        <w:rPr>
          <w:rFonts w:ascii="Times New Roman" w:hAnsi="Times New Roman"/>
          <w:sz w:val="28"/>
          <w:szCs w:val="28"/>
        </w:rPr>
      </w:pPr>
      <w:r w:rsidRPr="00B650C1">
        <w:rPr>
          <w:rFonts w:ascii="Times New Roman" w:hAnsi="Times New Roman"/>
          <w:sz w:val="28"/>
          <w:szCs w:val="28"/>
        </w:rPr>
        <w:t>Девятой в очереди стала Обезьяна. Почему прыткая обезьяна пришла так поздно? Она просто не хотела рисковать и внимательно присматривалась, наблюдая за пловцами. Лишь убедившись в безопасности мероприятия, она вошла в воду.</w:t>
      </w:r>
    </w:p>
    <w:p w:rsidR="00D13F69" w:rsidRPr="00B650C1" w:rsidRDefault="00D13F69" w:rsidP="0016197E">
      <w:pPr>
        <w:shd w:val="clear" w:color="auto" w:fill="FFFFFF"/>
        <w:spacing w:after="0" w:line="240" w:lineRule="auto"/>
        <w:ind w:firstLine="539"/>
        <w:outlineLvl w:val="1"/>
        <w:rPr>
          <w:rFonts w:ascii="Times New Roman" w:hAnsi="Times New Roman"/>
          <w:sz w:val="28"/>
          <w:szCs w:val="28"/>
        </w:rPr>
      </w:pPr>
      <w:r w:rsidRPr="00B650C1">
        <w:rPr>
          <w:rFonts w:ascii="Times New Roman" w:hAnsi="Times New Roman"/>
          <w:sz w:val="28"/>
          <w:szCs w:val="28"/>
        </w:rPr>
        <w:t>Десятым прибежал Петух (а может быть, и Курица, кто их, мокрых, разберёт). Он задержался, потому, что долго и обстоятельно рассказывал своей многочисленной семье, как она должна жить в его отсутствие.</w:t>
      </w:r>
    </w:p>
    <w:p w:rsidR="00D13F69" w:rsidRPr="00B650C1" w:rsidRDefault="00D13F69" w:rsidP="0016197E">
      <w:pPr>
        <w:shd w:val="clear" w:color="auto" w:fill="FFFFFF"/>
        <w:spacing w:after="0" w:line="240" w:lineRule="auto"/>
        <w:ind w:firstLine="539"/>
        <w:outlineLvl w:val="1"/>
        <w:rPr>
          <w:rFonts w:ascii="Times New Roman" w:hAnsi="Times New Roman"/>
          <w:sz w:val="28"/>
          <w:szCs w:val="28"/>
        </w:rPr>
      </w:pPr>
      <w:r w:rsidRPr="00B650C1">
        <w:rPr>
          <w:rFonts w:ascii="Times New Roman" w:hAnsi="Times New Roman"/>
          <w:sz w:val="28"/>
          <w:szCs w:val="28"/>
        </w:rPr>
        <w:t>Одиннадцатой прискакала Собака. С утра у неё была масса хозяйственных дел, и, едва с ними управившись, она – разгорячённая - бросилась в воду. Говорят, потом долго кашляла.</w:t>
      </w:r>
    </w:p>
    <w:p w:rsidR="00D13F69" w:rsidRPr="00B650C1" w:rsidRDefault="00D13F69" w:rsidP="0016197E">
      <w:pPr>
        <w:shd w:val="clear" w:color="auto" w:fill="FFFFFF"/>
        <w:spacing w:after="0" w:line="240" w:lineRule="auto"/>
        <w:ind w:firstLine="539"/>
        <w:outlineLvl w:val="1"/>
        <w:rPr>
          <w:rFonts w:ascii="Times New Roman" w:hAnsi="Times New Roman"/>
          <w:sz w:val="28"/>
          <w:szCs w:val="28"/>
        </w:rPr>
      </w:pPr>
      <w:r w:rsidRPr="00B650C1">
        <w:rPr>
          <w:rFonts w:ascii="Times New Roman" w:hAnsi="Times New Roman"/>
          <w:sz w:val="28"/>
          <w:szCs w:val="28"/>
        </w:rPr>
        <w:t>И, наконец, последним появился Кабан (по другим источникам, прислал вместо себя Свинью). Он не очень спешил: не очень честолюбив, не слишком привередлив. Ему Будда подарил последний, но самый хороший год: год Кабана отличается изобилием и спокойствием.</w:t>
      </w:r>
    </w:p>
    <w:p w:rsidR="00D13F69" w:rsidRDefault="00D13F69" w:rsidP="0016197E">
      <w:pPr>
        <w:shd w:val="clear" w:color="auto" w:fill="FFFFFF"/>
        <w:spacing w:after="0" w:line="240" w:lineRule="auto"/>
        <w:ind w:firstLine="539"/>
        <w:outlineLvl w:val="1"/>
        <w:rPr>
          <w:rFonts w:ascii="Times New Roman" w:hAnsi="Times New Roman"/>
          <w:sz w:val="28"/>
          <w:szCs w:val="28"/>
        </w:rPr>
      </w:pPr>
      <w:r w:rsidRPr="00B650C1">
        <w:rPr>
          <w:rFonts w:ascii="Times New Roman" w:hAnsi="Times New Roman"/>
          <w:sz w:val="28"/>
          <w:szCs w:val="28"/>
        </w:rPr>
        <w:t>Став владельцем целого года, животное передало ему свои типичные черты. Что же касается человека, то теперь, в зависимости от того, в каком году он родился, можно было определить его характер, судьбу. Рожденный под одним из этих знаков человек приобретал и типичные черты животного - его силу или слабость, доброту или злобу, гордость или скромность.</w:t>
      </w:r>
    </w:p>
    <w:p w:rsidR="00D13F69" w:rsidRDefault="00D13F69" w:rsidP="0016197E">
      <w:pPr>
        <w:shd w:val="clear" w:color="auto" w:fill="FFFFFF"/>
        <w:spacing w:after="0" w:line="240" w:lineRule="auto"/>
        <w:ind w:firstLine="539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Чего </w:t>
      </w:r>
      <w:proofErr w:type="spellStart"/>
      <w:r>
        <w:rPr>
          <w:rFonts w:ascii="Times New Roman" w:hAnsi="Times New Roman"/>
          <w:sz w:val="28"/>
          <w:szCs w:val="28"/>
        </w:rPr>
        <w:t>ожидаь</w:t>
      </w:r>
      <w:proofErr w:type="spellEnd"/>
      <w:r>
        <w:rPr>
          <w:rFonts w:ascii="Times New Roman" w:hAnsi="Times New Roman"/>
          <w:sz w:val="28"/>
          <w:szCs w:val="28"/>
        </w:rPr>
        <w:t xml:space="preserve"> от Красного огненного Петуха?</w:t>
      </w:r>
    </w:p>
    <w:p w:rsidR="00D13F69" w:rsidRDefault="00D13F69" w:rsidP="0016197E">
      <w:pPr>
        <w:shd w:val="clear" w:color="auto" w:fill="FFFFFF"/>
        <w:spacing w:after="0" w:line="240" w:lineRule="auto"/>
        <w:ind w:firstLine="539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Петух – десятый по счёту восточный зверь, Очень яркий, вызывающе красивый, Петух никогда не сидит без дела, - всё вокруг него должно кипеть и бурлить!  Петух, тем более, Огненный, символизирует Солнце, так как именно с его утреннего пения начинается новый день. Китайцы считают Петуха символом пяти основных добродетелей: смелости, верности, доброты, достоинства, доброжелательности.</w:t>
      </w:r>
    </w:p>
    <w:p w:rsidR="00D13F69" w:rsidRDefault="00D13F69" w:rsidP="0016197E">
      <w:pPr>
        <w:shd w:val="clear" w:color="auto" w:fill="FFFFFF"/>
        <w:spacing w:after="0" w:line="240" w:lineRule="auto"/>
        <w:ind w:firstLine="539"/>
        <w:outlineLvl w:val="1"/>
        <w:rPr>
          <w:rFonts w:ascii="Arial" w:hAnsi="Arial" w:cs="Arial"/>
          <w:b/>
          <w:bCs/>
          <w:color w:val="333333"/>
          <w:sz w:val="31"/>
          <w:szCs w:val="31"/>
          <w:lang w:eastAsia="ru-RU"/>
        </w:rPr>
      </w:pPr>
    </w:p>
    <w:p w:rsidR="00D13F69" w:rsidRPr="007721EE" w:rsidRDefault="00D13F69" w:rsidP="00BA7870">
      <w:pPr>
        <w:shd w:val="clear" w:color="auto" w:fill="FFFFFF"/>
        <w:spacing w:before="237" w:after="237" w:line="240" w:lineRule="auto"/>
        <w:jc w:val="center"/>
        <w:outlineLvl w:val="1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Arial" w:hAnsi="Arial" w:cs="Arial"/>
          <w:b/>
          <w:bCs/>
          <w:color w:val="333333"/>
          <w:sz w:val="31"/>
          <w:szCs w:val="31"/>
          <w:lang w:eastAsia="ru-RU"/>
        </w:rPr>
        <w:br w:type="page"/>
      </w:r>
      <w:r w:rsidRPr="007721EE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lastRenderedPageBreak/>
        <w:t>Традиции празднования Китайского нового года</w:t>
      </w:r>
    </w:p>
    <w:p w:rsidR="00D13F69" w:rsidRPr="007721EE" w:rsidRDefault="00D13F69" w:rsidP="0016197E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color w:val="333333"/>
          <w:sz w:val="26"/>
          <w:szCs w:val="26"/>
          <w:lang w:eastAsia="ru-RU"/>
        </w:rPr>
      </w:pPr>
      <w:r w:rsidRPr="007721EE">
        <w:rPr>
          <w:rFonts w:ascii="Times New Roman" w:hAnsi="Times New Roman"/>
          <w:b/>
          <w:bCs/>
          <w:color w:val="333333"/>
          <w:sz w:val="26"/>
          <w:szCs w:val="26"/>
          <w:u w:val="single"/>
          <w:lang w:eastAsia="ru-RU"/>
        </w:rPr>
        <w:t>1 день</w:t>
      </w:r>
      <w:r w:rsidRPr="007721EE">
        <w:rPr>
          <w:rFonts w:ascii="Times New Roman" w:hAnsi="Times New Roman"/>
          <w:b/>
          <w:bCs/>
          <w:color w:val="333333"/>
          <w:sz w:val="26"/>
          <w:szCs w:val="26"/>
          <w:lang w:eastAsia="ru-RU"/>
        </w:rPr>
        <w:t xml:space="preserve"> </w:t>
      </w:r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 xml:space="preserve"> китайского нового года начинается с праздничного ужина, громких фейерверков и шумного гулянья. Обязательно всей семьей сжигают бамбуковые палочки, более того, считается</w:t>
      </w:r>
      <w:proofErr w:type="gramStart"/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>.</w:t>
      </w:r>
      <w:proofErr w:type="gramEnd"/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 xml:space="preserve"> </w:t>
      </w:r>
      <w:proofErr w:type="gramStart"/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>ч</w:t>
      </w:r>
      <w:proofErr w:type="gramEnd"/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>то чем громче будет праздник, тем счастливее и радостней пройдет год. Ведь жители поднебесной считают, что шум, смех и радость отгоняют от дома весь негатив, несчастья и горе. На столе обязательно приготовлено много блюд, особенно мясных - это и свинина, и вяленое мясо, и китайская колбаса, а также рыба. После ужина все обычно отправляются в гости. Также в этот день обязательно необходимо сходить на кладбище к своим родственникам, дабы почтить их память.</w:t>
      </w:r>
    </w:p>
    <w:p w:rsidR="00D13F69" w:rsidRPr="007721EE" w:rsidRDefault="00D13F69" w:rsidP="0016197E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color w:val="333333"/>
          <w:sz w:val="26"/>
          <w:szCs w:val="26"/>
          <w:lang w:eastAsia="ru-RU"/>
        </w:rPr>
      </w:pPr>
      <w:r w:rsidRPr="007721EE">
        <w:rPr>
          <w:rFonts w:ascii="Times New Roman" w:hAnsi="Times New Roman"/>
          <w:b/>
          <w:bCs/>
          <w:color w:val="333333"/>
          <w:sz w:val="26"/>
          <w:szCs w:val="26"/>
          <w:u w:val="single"/>
          <w:lang w:eastAsia="ru-RU"/>
        </w:rPr>
        <w:t>2 день</w:t>
      </w:r>
      <w:r w:rsidRPr="007721EE">
        <w:rPr>
          <w:rFonts w:ascii="Times New Roman" w:hAnsi="Times New Roman"/>
          <w:b/>
          <w:bCs/>
          <w:color w:val="333333"/>
          <w:sz w:val="26"/>
          <w:szCs w:val="26"/>
          <w:lang w:eastAsia="ru-RU"/>
        </w:rPr>
        <w:t xml:space="preserve">  </w:t>
      </w:r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 xml:space="preserve">китайского нового года начинается с молитвы - семейные просят здоровья и счастья всем своим близким, старики - долголетия, деловые люди и бизнесмены - процветания и обогащения. После чего каждый обязательно посещает своих родителей и бабушек. Детям дарят подарки, но это не такие презенты как мы привыкли их видеть, в Китае принято преподносить красные конверты с деньгами. Для нищих второй день праздника - это огромная удача, ведь они могут прийти в гости и попросить еды и милостыню. Обычно китайцы стараются </w:t>
      </w:r>
      <w:proofErr w:type="gramStart"/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>помочь</w:t>
      </w:r>
      <w:proofErr w:type="gramEnd"/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 xml:space="preserve"> чем могут.</w:t>
      </w:r>
    </w:p>
    <w:p w:rsidR="00D13F69" w:rsidRPr="007721EE" w:rsidRDefault="00D13F69" w:rsidP="0016197E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color w:val="333333"/>
          <w:sz w:val="26"/>
          <w:szCs w:val="26"/>
          <w:lang w:eastAsia="ru-RU"/>
        </w:rPr>
      </w:pPr>
      <w:r w:rsidRPr="007721EE">
        <w:rPr>
          <w:rFonts w:ascii="Times New Roman" w:hAnsi="Times New Roman"/>
          <w:b/>
          <w:bCs/>
          <w:color w:val="333333"/>
          <w:sz w:val="26"/>
          <w:szCs w:val="26"/>
          <w:u w:val="single"/>
          <w:lang w:eastAsia="ru-RU"/>
        </w:rPr>
        <w:t>3-4 дни</w:t>
      </w:r>
      <w:proofErr w:type="gramStart"/>
      <w:r w:rsidRPr="007721EE">
        <w:rPr>
          <w:rFonts w:ascii="Times New Roman" w:hAnsi="Times New Roman"/>
          <w:b/>
          <w:bCs/>
          <w:color w:val="333333"/>
          <w:sz w:val="26"/>
          <w:szCs w:val="26"/>
          <w:lang w:eastAsia="ru-RU"/>
        </w:rPr>
        <w:t xml:space="preserve">  </w:t>
      </w:r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>Э</w:t>
      </w:r>
      <w:proofErr w:type="gramEnd"/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 xml:space="preserve">тот период можно назвать праздником друзей, ведь все китайцы за эти два дня стараются уважить всех своих товарищей и родственников и прийти в гости, чтобы поздравить. </w:t>
      </w:r>
      <w:proofErr w:type="gramStart"/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>Они считают, что этот день необходимо провести с близкими, чтобы и в будущем году быть вместе.</w:t>
      </w:r>
      <w:proofErr w:type="gramEnd"/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 xml:space="preserve"> С этого периода все крупные корпорации </w:t>
      </w:r>
      <w:proofErr w:type="gramStart"/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>запускают свою работу и все постепенно возвращается</w:t>
      </w:r>
      <w:proofErr w:type="gramEnd"/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 xml:space="preserve"> в свое русло.</w:t>
      </w:r>
    </w:p>
    <w:p w:rsidR="00D13F69" w:rsidRPr="007721EE" w:rsidRDefault="00D13F69" w:rsidP="0016197E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color w:val="333333"/>
          <w:sz w:val="26"/>
          <w:szCs w:val="26"/>
          <w:lang w:eastAsia="ru-RU"/>
        </w:rPr>
      </w:pPr>
      <w:r w:rsidRPr="007721EE">
        <w:rPr>
          <w:rFonts w:ascii="Times New Roman" w:hAnsi="Times New Roman"/>
          <w:b/>
          <w:bCs/>
          <w:color w:val="333333"/>
          <w:sz w:val="26"/>
          <w:szCs w:val="26"/>
          <w:u w:val="single"/>
          <w:lang w:eastAsia="ru-RU"/>
        </w:rPr>
        <w:t>5-6 дни</w:t>
      </w:r>
      <w:proofErr w:type="gramStart"/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 xml:space="preserve">  Э</w:t>
      </w:r>
      <w:proofErr w:type="gramEnd"/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 xml:space="preserve">ти дни посвящены богатству и бизнесу, а потому и остальные компании начинают работать, но выходят на работу не просто так, а обязательно запускают фейерверки. А утро каждого китайца начинается с особенного блюда, который называется </w:t>
      </w:r>
      <w:proofErr w:type="spellStart"/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>цзяоцзы</w:t>
      </w:r>
      <w:proofErr w:type="spellEnd"/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 xml:space="preserve"> по виду больше напоминающее пельмени.</w:t>
      </w:r>
    </w:p>
    <w:p w:rsidR="00D13F69" w:rsidRPr="007721EE" w:rsidRDefault="00D13F69" w:rsidP="007721EE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color w:val="333333"/>
          <w:sz w:val="26"/>
          <w:szCs w:val="26"/>
          <w:lang w:eastAsia="ru-RU"/>
        </w:rPr>
      </w:pPr>
      <w:r w:rsidRPr="007721EE">
        <w:rPr>
          <w:rFonts w:ascii="Times New Roman" w:hAnsi="Times New Roman"/>
          <w:b/>
          <w:bCs/>
          <w:color w:val="333333"/>
          <w:sz w:val="26"/>
          <w:szCs w:val="26"/>
          <w:u w:val="single"/>
          <w:lang w:eastAsia="ru-RU"/>
        </w:rPr>
        <w:t>7 день</w:t>
      </w:r>
      <w:proofErr w:type="gramStart"/>
      <w:r w:rsidRPr="007721EE">
        <w:rPr>
          <w:rFonts w:ascii="Times New Roman" w:hAnsi="Times New Roman"/>
          <w:b/>
          <w:bCs/>
          <w:color w:val="333333"/>
          <w:sz w:val="26"/>
          <w:szCs w:val="26"/>
          <w:u w:val="single"/>
          <w:lang w:eastAsia="ru-RU"/>
        </w:rPr>
        <w:t xml:space="preserve">  </w:t>
      </w:r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>К</w:t>
      </w:r>
      <w:proofErr w:type="gramEnd"/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 xml:space="preserve">ак и второй день праздника, так и 7 принято начинать с молитвы и почитания Бога. Считается, что в этот день был сотворен человек. Чтобы доходы только увеличивались и бизнес </w:t>
      </w:r>
      <w:proofErr w:type="gramStart"/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>процветал</w:t>
      </w:r>
      <w:proofErr w:type="gramEnd"/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 xml:space="preserve"> китайцы готовят специальный салат из сырой рыбы под названием «</w:t>
      </w:r>
      <w:proofErr w:type="spellStart"/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>Yusheng</w:t>
      </w:r>
      <w:proofErr w:type="spellEnd"/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>».</w:t>
      </w:r>
    </w:p>
    <w:p w:rsidR="00D13F69" w:rsidRPr="007721EE" w:rsidRDefault="00D13F69" w:rsidP="007721EE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color w:val="333333"/>
          <w:sz w:val="26"/>
          <w:szCs w:val="26"/>
          <w:lang w:eastAsia="ru-RU"/>
        </w:rPr>
      </w:pPr>
      <w:r w:rsidRPr="007721EE">
        <w:rPr>
          <w:rFonts w:ascii="Times New Roman" w:hAnsi="Times New Roman"/>
          <w:b/>
          <w:bCs/>
          <w:color w:val="333333"/>
          <w:sz w:val="26"/>
          <w:szCs w:val="26"/>
          <w:u w:val="single"/>
          <w:lang w:eastAsia="ru-RU"/>
        </w:rPr>
        <w:t>8-10 дни</w:t>
      </w:r>
      <w:proofErr w:type="gramStart"/>
      <w:r w:rsidRPr="007721EE">
        <w:rPr>
          <w:rFonts w:ascii="Times New Roman" w:hAnsi="Times New Roman"/>
          <w:b/>
          <w:bCs/>
          <w:color w:val="333333"/>
          <w:sz w:val="26"/>
          <w:szCs w:val="26"/>
          <w:u w:val="single"/>
          <w:lang w:eastAsia="ru-RU"/>
        </w:rPr>
        <w:t xml:space="preserve">  </w:t>
      </w:r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>В</w:t>
      </w:r>
      <w:proofErr w:type="gramEnd"/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 xml:space="preserve">се китайцы уже возвращаются на работу, а вечерами устраивают небольшие семейные праздничные ужины обязательно с молитвой, после чего отправляются в храм, чтобы зажечь особые курительные свечи. </w:t>
      </w:r>
      <w:proofErr w:type="gramStart"/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 xml:space="preserve">На ужин каждая хозяйка готовит </w:t>
      </w:r>
      <w:proofErr w:type="spellStart"/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>юаньсяо</w:t>
      </w:r>
      <w:proofErr w:type="spellEnd"/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>, которые больше похожи на небольшие колобки.</w:t>
      </w:r>
      <w:proofErr w:type="gramEnd"/>
    </w:p>
    <w:p w:rsidR="00D13F69" w:rsidRPr="007721EE" w:rsidRDefault="00D13F69" w:rsidP="007721EE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color w:val="333333"/>
          <w:sz w:val="26"/>
          <w:szCs w:val="26"/>
          <w:lang w:eastAsia="ru-RU"/>
        </w:rPr>
      </w:pPr>
      <w:r w:rsidRPr="007721EE">
        <w:rPr>
          <w:rFonts w:ascii="Times New Roman" w:hAnsi="Times New Roman"/>
          <w:b/>
          <w:bCs/>
          <w:color w:val="333333"/>
          <w:sz w:val="26"/>
          <w:szCs w:val="26"/>
          <w:u w:val="single"/>
          <w:lang w:eastAsia="ru-RU"/>
        </w:rPr>
        <w:t>11 день</w:t>
      </w:r>
      <w:proofErr w:type="gramStart"/>
      <w:r w:rsidRPr="007721EE">
        <w:rPr>
          <w:rFonts w:ascii="Times New Roman" w:hAnsi="Times New Roman"/>
          <w:b/>
          <w:bCs/>
          <w:color w:val="333333"/>
          <w:sz w:val="26"/>
          <w:szCs w:val="26"/>
          <w:lang w:eastAsia="ru-RU"/>
        </w:rPr>
        <w:t xml:space="preserve"> </w:t>
      </w:r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>В</w:t>
      </w:r>
      <w:proofErr w:type="gramEnd"/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 xml:space="preserve"> Китае - это день зятя, когда тесть обязательно устраивает шумный и богатый праздник для мужа своей дочери. Каждый отец старается уважить его и устроить для него лучший праздник.</w:t>
      </w:r>
    </w:p>
    <w:p w:rsidR="00D13F69" w:rsidRPr="007721EE" w:rsidRDefault="00D13F69" w:rsidP="007721EE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color w:val="333333"/>
          <w:sz w:val="26"/>
          <w:szCs w:val="26"/>
          <w:lang w:eastAsia="ru-RU"/>
        </w:rPr>
      </w:pPr>
      <w:r w:rsidRPr="007721EE">
        <w:rPr>
          <w:rFonts w:ascii="Times New Roman" w:hAnsi="Times New Roman"/>
          <w:b/>
          <w:bCs/>
          <w:color w:val="333333"/>
          <w:sz w:val="26"/>
          <w:szCs w:val="26"/>
          <w:u w:val="single"/>
          <w:lang w:eastAsia="ru-RU"/>
        </w:rPr>
        <w:t>12-14 дни</w:t>
      </w:r>
      <w:proofErr w:type="gramStart"/>
      <w:r w:rsidRPr="007721EE">
        <w:rPr>
          <w:rFonts w:ascii="Times New Roman" w:hAnsi="Times New Roman"/>
          <w:b/>
          <w:bCs/>
          <w:color w:val="333333"/>
          <w:sz w:val="26"/>
          <w:szCs w:val="26"/>
          <w:lang w:eastAsia="ru-RU"/>
        </w:rPr>
        <w:t xml:space="preserve">  </w:t>
      </w:r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>В</w:t>
      </w:r>
      <w:proofErr w:type="gramEnd"/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 xml:space="preserve"> основном в этот период нет праздников, ведь все заняты подготовкой к главному празднику - празднику фонарей. Все покупают украшения, фонари, навесы для фонарей и так далее. Все три дня китайцы питаются только полезной пищей и не едят мясо, чтобы очистить свой организм от шлаков. Также в эти суетные дни стараются выкроить минутку, чтобы помолиться за процветание, благополучие и богатство.</w:t>
      </w:r>
    </w:p>
    <w:p w:rsidR="006E37C9" w:rsidRDefault="00D13F69" w:rsidP="007721EE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333333"/>
          <w:sz w:val="26"/>
          <w:szCs w:val="26"/>
          <w:lang w:eastAsia="ru-RU"/>
        </w:rPr>
      </w:pPr>
      <w:r w:rsidRPr="007721EE">
        <w:rPr>
          <w:rFonts w:ascii="Times New Roman" w:hAnsi="Times New Roman"/>
          <w:b/>
          <w:bCs/>
          <w:color w:val="333333"/>
          <w:sz w:val="26"/>
          <w:szCs w:val="26"/>
          <w:u w:val="single"/>
          <w:lang w:eastAsia="ru-RU"/>
        </w:rPr>
        <w:t>15 день</w:t>
      </w:r>
      <w:proofErr w:type="gramStart"/>
      <w:r w:rsidRPr="007721EE">
        <w:rPr>
          <w:rFonts w:ascii="Times New Roman" w:hAnsi="Times New Roman"/>
          <w:b/>
          <w:bCs/>
          <w:color w:val="333333"/>
          <w:sz w:val="26"/>
          <w:szCs w:val="26"/>
          <w:lang w:eastAsia="ru-RU"/>
        </w:rPr>
        <w:t xml:space="preserve">  </w:t>
      </w:r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>В</w:t>
      </w:r>
      <w:proofErr w:type="gramEnd"/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 xml:space="preserve"> городе обычно в этот день устраивают концерты, театральные представления, люди с зажженными фонарями ходят по площади вместе со своими семьями, а вокруг гремят фейерверки, хлопушки и петарды. На столе обычно стоят </w:t>
      </w:r>
      <w:proofErr w:type="spellStart"/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>цзяоцзы</w:t>
      </w:r>
      <w:proofErr w:type="spellEnd"/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 xml:space="preserve"> и клейкий сладкий рис, эти блюда можно также купить и на площади. В Сингапуре и Малайзии существует интересная и романтическая традиция в этот праздник. Для этого одинокие дамы на мандарин прикрепляют свой номер телефона, а затем отправляют фрукт по реке. Холостые мужчины в свою очередь ловят эти мандарины, съедают его, а после чего </w:t>
      </w:r>
      <w:proofErr w:type="gramStart"/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>звонят</w:t>
      </w:r>
      <w:proofErr w:type="gramEnd"/>
      <w:r w:rsidRPr="007721EE">
        <w:rPr>
          <w:rFonts w:ascii="Times New Roman" w:hAnsi="Times New Roman"/>
          <w:color w:val="333333"/>
          <w:sz w:val="26"/>
          <w:szCs w:val="26"/>
          <w:lang w:eastAsia="ru-RU"/>
        </w:rPr>
        <w:t xml:space="preserve"> чтобы познакомиться с дамой.</w:t>
      </w:r>
      <w:r w:rsidRPr="007721EE">
        <w:rPr>
          <w:rFonts w:ascii="Arial" w:hAnsi="Arial" w:cs="Arial"/>
          <w:color w:val="333333"/>
          <w:sz w:val="26"/>
          <w:szCs w:val="26"/>
          <w:lang w:eastAsia="ru-RU"/>
        </w:rPr>
        <w:t>.</w:t>
      </w:r>
    </w:p>
    <w:p w:rsidR="00D13F69" w:rsidRPr="007721EE" w:rsidRDefault="00633440" w:rsidP="007721EE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333333"/>
          <w:sz w:val="26"/>
          <w:szCs w:val="26"/>
          <w:lang w:eastAsia="ru-RU"/>
        </w:rPr>
      </w:pPr>
      <w:r>
        <w:rPr>
          <w:rFonts w:ascii="Arial" w:hAnsi="Arial" w:cs="Arial"/>
          <w:color w:val="333333"/>
          <w:sz w:val="26"/>
          <w:szCs w:val="26"/>
          <w:lang w:eastAsia="ru-RU"/>
        </w:rPr>
        <w:br w:type="page"/>
      </w:r>
      <w:r>
        <w:rPr>
          <w:rFonts w:ascii="Arial" w:hAnsi="Arial" w:cs="Arial"/>
          <w:noProof/>
          <w:color w:val="333333"/>
          <w:sz w:val="26"/>
          <w:szCs w:val="26"/>
          <w:lang w:eastAsia="ru-RU"/>
        </w:rPr>
        <w:lastRenderedPageBreak/>
        <w:pict>
          <v:shape id="Рисунок 4" o:spid="_x0000_s1032" type="#_x0000_t75" style="position:absolute;left:0;text-align:left;margin-left:.9pt;margin-top:-22pt;width:516.7pt;height:392.25pt;z-index:-251650048;visibility:visible;mso-wrap-style:square;mso-position-horizontal-relative:text;mso-position-vertical-relative:text" wrapcoords="-35 0 -35 21554 21600 21554 21600 0 -35 0">
            <v:imagedata r:id="rId7" o:title="" cropleft="5848f" cropright="5711f"/>
            <w10:wrap type="tight"/>
          </v:shape>
        </w:pict>
      </w:r>
      <w:r>
        <w:rPr>
          <w:noProof/>
          <w:lang w:eastAsia="ru-RU"/>
        </w:rPr>
        <w:pict>
          <v:shape id="Рисунок 2" o:spid="_x0000_s1030" type="#_x0000_t75" style="position:absolute;left:0;text-align:left;margin-left:-3.1pt;margin-top:386.1pt;width:520.7pt;height:394.05pt;z-index:-251651072;visibility:visible;mso-wrap-style:square;mso-position-horizontal-relative:text;mso-position-vertical-relative:text" wrapcoords="-37 0 -37 21551 21600 21551 21600 0 -37 0">
            <v:imagedata r:id="rId8" o:title="" cropleft="5831f" cropright="5504f"/>
            <w10:wrap type="tight"/>
          </v:shape>
        </w:pict>
      </w:r>
      <w:r>
        <w:rPr>
          <w:rFonts w:ascii="Arial" w:hAnsi="Arial" w:cs="Arial"/>
          <w:color w:val="333333"/>
          <w:sz w:val="26"/>
          <w:szCs w:val="26"/>
          <w:lang w:eastAsia="ru-RU"/>
        </w:rPr>
        <w:br w:type="page"/>
      </w:r>
      <w:r>
        <w:rPr>
          <w:noProof/>
        </w:rPr>
        <w:lastRenderedPageBreak/>
        <w:pict>
          <v:shape id="Рисунок 5" o:spid="_x0000_s1033" type="#_x0000_t75" style="position:absolute;left:0;text-align:left;margin-left:-.75pt;margin-top:382.35pt;width:514.4pt;height:390.5pt;z-index:-251648000;visibility:visible;mso-wrap-style:square;mso-position-horizontal-relative:text;mso-position-vertical-relative:text" wrapcoords="-35 0 -35 21554 21600 21554 21600 0 -35 0">
            <v:imagedata r:id="rId9" o:title="" cropleft="5848f" cropright="5711f"/>
            <w10:wrap type="tight"/>
          </v:shape>
        </w:pict>
      </w:r>
      <w:r>
        <w:rPr>
          <w:noProof/>
        </w:rPr>
        <w:pict>
          <v:shape id="Рисунок 3" o:spid="_x0000_s1028" type="#_x0000_t75" style="position:absolute;left:0;text-align:left;margin-left:-.75pt;margin-top:-22.5pt;width:520.7pt;height:395.35pt;z-index:-251654144;visibility:visible;mso-wrap-style:square;mso-position-horizontal-relative:text;mso-position-vertical-relative:text" wrapcoords="-35 0 -35 21554 21600 21554 21600 0 -35 0">
            <v:imagedata r:id="rId10" o:title="" cropleft="5848f" cropright="5711f"/>
            <w10:wrap type="tight"/>
          </v:shape>
        </w:pict>
      </w:r>
    </w:p>
    <w:sectPr w:rsidR="00D13F69" w:rsidRPr="007721EE" w:rsidSect="00840350">
      <w:pgSz w:w="11906" w:h="16838"/>
      <w:pgMar w:top="851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D90E4C"/>
    <w:multiLevelType w:val="multilevel"/>
    <w:tmpl w:val="38DE2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8D1916"/>
    <w:multiLevelType w:val="multilevel"/>
    <w:tmpl w:val="D94CF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7870"/>
    <w:rsid w:val="001247E0"/>
    <w:rsid w:val="0016197E"/>
    <w:rsid w:val="001B76CE"/>
    <w:rsid w:val="002842F2"/>
    <w:rsid w:val="00390C68"/>
    <w:rsid w:val="003D38DB"/>
    <w:rsid w:val="003E4EBE"/>
    <w:rsid w:val="003F49A8"/>
    <w:rsid w:val="00407EF9"/>
    <w:rsid w:val="005F6E6E"/>
    <w:rsid w:val="00633440"/>
    <w:rsid w:val="006E37C9"/>
    <w:rsid w:val="00763C32"/>
    <w:rsid w:val="007721EE"/>
    <w:rsid w:val="00840350"/>
    <w:rsid w:val="00B0707F"/>
    <w:rsid w:val="00B650C1"/>
    <w:rsid w:val="00BA7870"/>
    <w:rsid w:val="00D13F69"/>
    <w:rsid w:val="00E4077E"/>
    <w:rsid w:val="00EB61EC"/>
    <w:rsid w:val="00EC0330"/>
    <w:rsid w:val="00F32706"/>
    <w:rsid w:val="00F45E74"/>
    <w:rsid w:val="00F56818"/>
    <w:rsid w:val="00FB6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C32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A787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BA78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9"/>
    <w:qFormat/>
    <w:rsid w:val="00BA78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A787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BA7870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BA7870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uiPriority w:val="99"/>
    <w:rsid w:val="00BA7870"/>
    <w:rPr>
      <w:rFonts w:cs="Times New Roman"/>
    </w:rPr>
  </w:style>
  <w:style w:type="character" w:styleId="a3">
    <w:name w:val="Hyperlink"/>
    <w:basedOn w:val="a0"/>
    <w:uiPriority w:val="99"/>
    <w:semiHidden/>
    <w:rsid w:val="00BA7870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semiHidden/>
    <w:rsid w:val="00BA78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99"/>
    <w:qFormat/>
    <w:rsid w:val="00BA7870"/>
    <w:rPr>
      <w:rFonts w:cs="Times New Roman"/>
      <w:b/>
      <w:bCs/>
    </w:rPr>
  </w:style>
  <w:style w:type="character" w:customStyle="1" w:styleId="subheading-category">
    <w:name w:val="subheading-category"/>
    <w:basedOn w:val="a0"/>
    <w:uiPriority w:val="99"/>
    <w:rsid w:val="00BA7870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BA7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BA7870"/>
    <w:rPr>
      <w:rFonts w:ascii="Tahoma" w:hAnsi="Tahoma" w:cs="Tahoma"/>
      <w:sz w:val="16"/>
      <w:szCs w:val="16"/>
    </w:rPr>
  </w:style>
  <w:style w:type="character" w:customStyle="1" w:styleId="h2">
    <w:name w:val="h2"/>
    <w:basedOn w:val="a0"/>
    <w:uiPriority w:val="99"/>
    <w:rsid w:val="00EC0330"/>
    <w:rPr>
      <w:rFonts w:cs="Times New Roman"/>
    </w:rPr>
  </w:style>
  <w:style w:type="character" w:styleId="a8">
    <w:name w:val="FollowedHyperlink"/>
    <w:basedOn w:val="a0"/>
    <w:uiPriority w:val="99"/>
    <w:semiHidden/>
    <w:rsid w:val="00390C68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275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75049">
          <w:marLeft w:val="0"/>
          <w:marRight w:val="0"/>
          <w:marTop w:val="253"/>
          <w:marBottom w:val="2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7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275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75061">
          <w:marLeft w:val="0"/>
          <w:marRight w:val="0"/>
          <w:marTop w:val="253"/>
          <w:marBottom w:val="2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7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7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275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75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ozitivim.by/pages-view-2.htm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6</Pages>
  <Words>1652</Words>
  <Characters>9347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Worker</cp:lastModifiedBy>
  <cp:revision>10</cp:revision>
  <cp:lastPrinted>2017-02-02T07:14:00Z</cp:lastPrinted>
  <dcterms:created xsi:type="dcterms:W3CDTF">2017-01-22T17:51:00Z</dcterms:created>
  <dcterms:modified xsi:type="dcterms:W3CDTF">2017-02-15T05:19:00Z</dcterms:modified>
</cp:coreProperties>
</file>