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BAA1" w14:textId="3FB417EC" w:rsidR="00EE3617" w:rsidRDefault="006F772F">
      <w:r>
        <w:rPr>
          <w:noProof/>
        </w:rPr>
        <w:drawing>
          <wp:inline distT="0" distB="0" distL="0" distR="0" wp14:anchorId="74DF4432" wp14:editId="6D47A964">
            <wp:extent cx="4572000" cy="2219325"/>
            <wp:effectExtent l="0" t="0" r="0" b="9525"/>
            <wp:docPr id="1" name="Рисунок 1" descr="C:\Users\Admin\Downloads\схема зай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хема зайц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9CFC" w14:textId="473E983D" w:rsidR="006F772F" w:rsidRPr="002306B4" w:rsidRDefault="006F772F">
      <w:pPr>
        <w:rPr>
          <w:rFonts w:ascii="Times New Roman" w:hAnsi="Times New Roman" w:cs="Times New Roman"/>
          <w:sz w:val="28"/>
          <w:szCs w:val="28"/>
        </w:rPr>
      </w:pPr>
      <w:r w:rsidRPr="003555C9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2306B4">
        <w:rPr>
          <w:rFonts w:ascii="Times New Roman" w:hAnsi="Times New Roman" w:cs="Times New Roman"/>
          <w:sz w:val="28"/>
          <w:szCs w:val="28"/>
        </w:rPr>
        <w:t xml:space="preserve"> </w:t>
      </w:r>
      <w:r w:rsidR="003555C9">
        <w:rPr>
          <w:rFonts w:ascii="Times New Roman" w:hAnsi="Times New Roman" w:cs="Times New Roman"/>
          <w:sz w:val="28"/>
          <w:szCs w:val="28"/>
        </w:rPr>
        <w:t>П</w:t>
      </w:r>
      <w:r w:rsidRPr="002306B4">
        <w:rPr>
          <w:rFonts w:ascii="Times New Roman" w:hAnsi="Times New Roman" w:cs="Times New Roman"/>
          <w:sz w:val="28"/>
          <w:szCs w:val="28"/>
        </w:rPr>
        <w:t>асхальн</w:t>
      </w:r>
      <w:r w:rsidR="003555C9">
        <w:rPr>
          <w:rFonts w:ascii="Times New Roman" w:hAnsi="Times New Roman" w:cs="Times New Roman"/>
          <w:sz w:val="28"/>
          <w:szCs w:val="28"/>
        </w:rPr>
        <w:t>ый</w:t>
      </w:r>
      <w:r w:rsidRPr="002306B4">
        <w:rPr>
          <w:rFonts w:ascii="Times New Roman" w:hAnsi="Times New Roman" w:cs="Times New Roman"/>
          <w:sz w:val="28"/>
          <w:szCs w:val="28"/>
        </w:rPr>
        <w:t xml:space="preserve"> За</w:t>
      </w:r>
      <w:r w:rsidR="003555C9">
        <w:rPr>
          <w:rFonts w:ascii="Times New Roman" w:hAnsi="Times New Roman" w:cs="Times New Roman"/>
          <w:sz w:val="28"/>
          <w:szCs w:val="28"/>
        </w:rPr>
        <w:t>я</w:t>
      </w:r>
      <w:r w:rsidRPr="002306B4">
        <w:rPr>
          <w:rFonts w:ascii="Times New Roman" w:hAnsi="Times New Roman" w:cs="Times New Roman"/>
          <w:sz w:val="28"/>
          <w:szCs w:val="28"/>
        </w:rPr>
        <w:t>ц.</w:t>
      </w:r>
    </w:p>
    <w:p w14:paraId="4E6DBA69" w14:textId="47632F55" w:rsidR="006F772F" w:rsidRDefault="003555C9">
      <w:pPr>
        <w:rPr>
          <w:rFonts w:ascii="Times New Roman" w:hAnsi="Times New Roman" w:cs="Times New Roman"/>
          <w:sz w:val="28"/>
          <w:szCs w:val="28"/>
        </w:rPr>
      </w:pPr>
      <w:r w:rsidRPr="003555C9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F772F" w:rsidRPr="003555C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Сборка  и</w:t>
      </w:r>
      <w:r w:rsidR="006F772F" w:rsidRPr="00230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F772F" w:rsidRPr="002306B4">
        <w:rPr>
          <w:rFonts w:ascii="Times New Roman" w:hAnsi="Times New Roman" w:cs="Times New Roman"/>
          <w:sz w:val="28"/>
          <w:szCs w:val="28"/>
        </w:rPr>
        <w:t xml:space="preserve">абота по инструкции. </w:t>
      </w:r>
    </w:p>
    <w:p w14:paraId="7CF6EB7F" w14:textId="77777777" w:rsidR="003555C9" w:rsidRPr="003555C9" w:rsidRDefault="003555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55C9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</w:p>
    <w:p w14:paraId="431B9B2F" w14:textId="508E44EC" w:rsidR="003555C9" w:rsidRDefault="00355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празднуют все православные в этот выходной? (Пасха)</w:t>
      </w:r>
    </w:p>
    <w:p w14:paraId="307340EB" w14:textId="77FD70D4" w:rsidR="003555C9" w:rsidRDefault="00355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этот праздник отличается от других? (красят яйца и дарят подарки друг другу)</w:t>
      </w:r>
    </w:p>
    <w:p w14:paraId="50DE6F26" w14:textId="78C038DB" w:rsidR="003555C9" w:rsidRDefault="00355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занимается Пасхальный кролик в этот праздник? (дарит сладости и яйца)</w:t>
      </w:r>
    </w:p>
    <w:p w14:paraId="0CAF7F4D" w14:textId="43B376ED" w:rsidR="003555C9" w:rsidRDefault="00355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 православных праздниках.</w:t>
      </w:r>
    </w:p>
    <w:p w14:paraId="040523BC" w14:textId="56E646A6" w:rsidR="003555C9" w:rsidRDefault="00355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цветом можно собрать зайца? </w:t>
      </w:r>
    </w:p>
    <w:p w14:paraId="5B31455D" w14:textId="5A27BE87" w:rsidR="003555C9" w:rsidRPr="002306B4" w:rsidRDefault="00355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что у нас получится в конце занятия и сделаем праздничное фото.</w:t>
      </w:r>
      <w:bookmarkStart w:id="0" w:name="_GoBack"/>
      <w:bookmarkEnd w:id="0"/>
    </w:p>
    <w:sectPr w:rsidR="003555C9" w:rsidRPr="0023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F0"/>
    <w:rsid w:val="002306B4"/>
    <w:rsid w:val="003555C9"/>
    <w:rsid w:val="004F51F0"/>
    <w:rsid w:val="006F772F"/>
    <w:rsid w:val="00E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F29B"/>
  <w15:chartTrackingRefBased/>
  <w15:docId w15:val="{B437928A-DEEF-4431-B600-D8D2039E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2020-04-14T15:46:00Z</dcterms:created>
  <dcterms:modified xsi:type="dcterms:W3CDTF">2020-04-15T15:54:00Z</dcterms:modified>
</cp:coreProperties>
</file>