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A1" w:rsidRDefault="007E60AF">
      <w:r>
        <w:rPr>
          <w:noProof/>
          <w:lang w:eastAsia="ru-RU"/>
        </w:rPr>
        <w:drawing>
          <wp:inline distT="0" distB="0" distL="0" distR="0">
            <wp:extent cx="2581275" cy="2819400"/>
            <wp:effectExtent l="0" t="0" r="9525" b="0"/>
            <wp:docPr id="1" name="Рисунок 1" descr="C:\Users\Worker\Desktop\ТУЗОВА Е.В\детские работы\IMG_20200312_14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ТУЗОВА Е.В\детские работы\IMG_20200312_141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19" cy="282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FF">
        <w:t xml:space="preserve">                       </w:t>
      </w:r>
      <w:r w:rsidR="006433FF">
        <w:rPr>
          <w:noProof/>
          <w:lang w:eastAsia="ru-RU"/>
        </w:rPr>
        <w:drawing>
          <wp:inline distT="0" distB="0" distL="0" distR="0">
            <wp:extent cx="2485711" cy="2828925"/>
            <wp:effectExtent l="0" t="0" r="0" b="0"/>
            <wp:docPr id="2" name="Рисунок 2" descr="C:\Users\Worker\Desktop\ТУЗОВА Е.В\детские работы\IMG_20200317_10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er\Desktop\ТУЗОВА Е.В\детские работы\IMG_20200317_103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48" cy="283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FF" w:rsidRDefault="006433FF">
      <w:r>
        <w:rPr>
          <w:noProof/>
          <w:lang w:eastAsia="ru-RU"/>
        </w:rPr>
        <w:drawing>
          <wp:inline distT="0" distB="0" distL="0" distR="0">
            <wp:extent cx="2581275" cy="3038475"/>
            <wp:effectExtent l="0" t="0" r="9525" b="9525"/>
            <wp:docPr id="3" name="Рисунок 3" descr="C:\Users\Worker\Desktop\ТУЗОВА Е.В\детские работы\IMG_20200317_10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\Desktop\ТУЗОВА Е.В\детские работы\IMG_20200317_103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99" cy="30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FF" w:rsidRDefault="006433FF">
      <w:pPr>
        <w:rPr>
          <w:rFonts w:ascii="Times New Roman" w:hAnsi="Times New Roman" w:cs="Times New Roman"/>
          <w:sz w:val="28"/>
          <w:szCs w:val="28"/>
        </w:rPr>
      </w:pPr>
      <w:r w:rsidRPr="006433FF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43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3FF">
        <w:rPr>
          <w:rFonts w:ascii="Times New Roman" w:hAnsi="Times New Roman" w:cs="Times New Roman"/>
          <w:sz w:val="28"/>
          <w:szCs w:val="28"/>
        </w:rPr>
        <w:t>Повторение сборки «Тюлень»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3FF" w:rsidRDefault="006433FF">
      <w:pPr>
        <w:rPr>
          <w:rFonts w:ascii="Times New Roman" w:hAnsi="Times New Roman" w:cs="Times New Roman"/>
          <w:sz w:val="28"/>
          <w:szCs w:val="28"/>
        </w:rPr>
      </w:pPr>
      <w:r w:rsidRPr="006433FF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 Повторить сборку по картинке.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Повторить названия деталей (Балка, шестеренка, ось, штифт, втулка, мотор, порт, крепления)</w:t>
      </w:r>
      <w:proofErr w:type="gramEnd"/>
    </w:p>
    <w:p w:rsidR="006433FF" w:rsidRDefault="0064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 часть</w:t>
      </w:r>
      <w:r w:rsidRPr="006433F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33FF">
        <w:rPr>
          <w:rFonts w:ascii="Times New Roman" w:hAnsi="Times New Roman" w:cs="Times New Roman"/>
          <w:sz w:val="28"/>
          <w:szCs w:val="28"/>
        </w:rPr>
        <w:t>Какие морские животные вам известны?</w:t>
      </w:r>
    </w:p>
    <w:p w:rsidR="006433FF" w:rsidRDefault="0064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(Акула, тюлень, кит, дельфин, скат, морские котики и т.д.)</w:t>
      </w:r>
    </w:p>
    <w:p w:rsidR="006433FF" w:rsidRDefault="0064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них является хищником?</w:t>
      </w:r>
    </w:p>
    <w:p w:rsidR="006433FF" w:rsidRDefault="0064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 большой и безобидный морской зверь?</w:t>
      </w:r>
    </w:p>
    <w:p w:rsidR="006433FF" w:rsidRDefault="0064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может жить и на суше и в воде?</w:t>
      </w:r>
    </w:p>
    <w:p w:rsidR="006433FF" w:rsidRDefault="006433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Котика по картинке самостоятельно. </w:t>
      </w:r>
      <w:bookmarkStart w:id="0" w:name="_GoBack"/>
      <w:bookmarkEnd w:id="0"/>
    </w:p>
    <w:p w:rsidR="006433FF" w:rsidRPr="006433FF" w:rsidRDefault="006433FF">
      <w:pPr>
        <w:rPr>
          <w:rFonts w:ascii="Times New Roman" w:hAnsi="Times New Roman" w:cs="Times New Roman"/>
          <w:sz w:val="28"/>
          <w:szCs w:val="28"/>
        </w:rPr>
      </w:pPr>
    </w:p>
    <w:sectPr w:rsidR="006433FF" w:rsidRPr="0064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CA"/>
    <w:rsid w:val="00527BCA"/>
    <w:rsid w:val="00607EA1"/>
    <w:rsid w:val="006433FF"/>
    <w:rsid w:val="007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2020-04-20T04:45:00Z</dcterms:created>
  <dcterms:modified xsi:type="dcterms:W3CDTF">2020-04-20T04:55:00Z</dcterms:modified>
</cp:coreProperties>
</file>