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90" w:rsidRPr="006C6D90" w:rsidRDefault="006C6D90" w:rsidP="006C6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D90">
        <w:rPr>
          <w:rFonts w:ascii="Times New Roman" w:hAnsi="Times New Roman" w:cs="Times New Roman"/>
          <w:sz w:val="24"/>
          <w:szCs w:val="24"/>
        </w:rPr>
        <w:t>Зайка</w:t>
      </w:r>
    </w:p>
    <w:p w:rsidR="006C6D90" w:rsidRPr="006C6D90" w:rsidRDefault="006C6D90" w:rsidP="006C6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90">
        <w:rPr>
          <w:rFonts w:ascii="Times New Roman" w:hAnsi="Times New Roman" w:cs="Times New Roman"/>
          <w:sz w:val="24"/>
          <w:szCs w:val="24"/>
        </w:rPr>
        <w:t>Материалы: фетр</w:t>
      </w:r>
      <w:r w:rsidRPr="006C6D90">
        <w:rPr>
          <w:rFonts w:ascii="Times New Roman" w:hAnsi="Times New Roman" w:cs="Times New Roman"/>
          <w:sz w:val="24"/>
          <w:szCs w:val="24"/>
        </w:rPr>
        <w:t xml:space="preserve">, фетр, </w:t>
      </w:r>
      <w:proofErr w:type="spellStart"/>
      <w:r w:rsidRPr="006C6D90">
        <w:rPr>
          <w:rFonts w:ascii="Times New Roman" w:hAnsi="Times New Roman" w:cs="Times New Roman"/>
          <w:sz w:val="24"/>
          <w:szCs w:val="24"/>
        </w:rPr>
        <w:t>холлофайбер</w:t>
      </w:r>
      <w:proofErr w:type="spellEnd"/>
      <w:r w:rsidRPr="006C6D90">
        <w:rPr>
          <w:rFonts w:ascii="Times New Roman" w:hAnsi="Times New Roman" w:cs="Times New Roman"/>
          <w:sz w:val="24"/>
          <w:szCs w:val="24"/>
        </w:rPr>
        <w:t>, нитки, иголка, ножницы, плоскогубцы, безопасные глазки, мулине, ирис, маркер для ткани</w:t>
      </w:r>
    </w:p>
    <w:p w:rsidR="006C6D90" w:rsidRPr="006C6D90" w:rsidRDefault="006C6D90" w:rsidP="006C6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90">
        <w:rPr>
          <w:rFonts w:ascii="Times New Roman" w:hAnsi="Times New Roman" w:cs="Times New Roman"/>
          <w:sz w:val="24"/>
          <w:szCs w:val="24"/>
        </w:rPr>
        <w:t>Нам понадобится:</w:t>
      </w:r>
    </w:p>
    <w:p w:rsidR="006C6D90" w:rsidRPr="006C6D90" w:rsidRDefault="006C6D90" w:rsidP="006C6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90">
        <w:rPr>
          <w:rFonts w:ascii="Times New Roman" w:hAnsi="Times New Roman" w:cs="Times New Roman"/>
          <w:sz w:val="24"/>
          <w:szCs w:val="24"/>
        </w:rPr>
        <w:t>- фетр (белый, оранжевый, зеленый, розовый);</w:t>
      </w:r>
    </w:p>
    <w:p w:rsidR="006C6D90" w:rsidRPr="006C6D90" w:rsidRDefault="006C6D90" w:rsidP="006C6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90">
        <w:rPr>
          <w:rFonts w:ascii="Times New Roman" w:hAnsi="Times New Roman" w:cs="Times New Roman"/>
          <w:sz w:val="24"/>
          <w:szCs w:val="24"/>
        </w:rPr>
        <w:t>- нитки в цвет фетра;</w:t>
      </w:r>
    </w:p>
    <w:p w:rsidR="006C6D90" w:rsidRPr="006C6D90" w:rsidRDefault="006C6D90" w:rsidP="006C6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90">
        <w:rPr>
          <w:rFonts w:ascii="Times New Roman" w:hAnsi="Times New Roman" w:cs="Times New Roman"/>
          <w:sz w:val="24"/>
          <w:szCs w:val="24"/>
        </w:rPr>
        <w:t>- наполнитель (</w:t>
      </w:r>
      <w:proofErr w:type="spellStart"/>
      <w:r w:rsidRPr="006C6D90">
        <w:rPr>
          <w:rFonts w:ascii="Times New Roman" w:hAnsi="Times New Roman" w:cs="Times New Roman"/>
          <w:sz w:val="24"/>
          <w:szCs w:val="24"/>
        </w:rPr>
        <w:t>холофайбер</w:t>
      </w:r>
      <w:proofErr w:type="spellEnd"/>
      <w:r w:rsidRPr="006C6D90">
        <w:rPr>
          <w:rFonts w:ascii="Times New Roman" w:hAnsi="Times New Roman" w:cs="Times New Roman"/>
          <w:sz w:val="24"/>
          <w:szCs w:val="24"/>
        </w:rPr>
        <w:t xml:space="preserve">, синтепон, </w:t>
      </w:r>
      <w:proofErr w:type="spellStart"/>
      <w:r w:rsidRPr="006C6D90">
        <w:rPr>
          <w:rFonts w:ascii="Times New Roman" w:hAnsi="Times New Roman" w:cs="Times New Roman"/>
          <w:sz w:val="24"/>
          <w:szCs w:val="24"/>
        </w:rPr>
        <w:t>синтепух</w:t>
      </w:r>
      <w:proofErr w:type="spellEnd"/>
      <w:r w:rsidRPr="006C6D90">
        <w:rPr>
          <w:rFonts w:ascii="Times New Roman" w:hAnsi="Times New Roman" w:cs="Times New Roman"/>
          <w:sz w:val="24"/>
          <w:szCs w:val="24"/>
        </w:rPr>
        <w:t>);</w:t>
      </w:r>
    </w:p>
    <w:p w:rsidR="006C6D90" w:rsidRPr="006C6D90" w:rsidRDefault="006C6D90" w:rsidP="006C6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90">
        <w:rPr>
          <w:rFonts w:ascii="Times New Roman" w:hAnsi="Times New Roman" w:cs="Times New Roman"/>
          <w:sz w:val="24"/>
          <w:szCs w:val="24"/>
        </w:rPr>
        <w:t>- бе</w:t>
      </w:r>
      <w:r w:rsidRPr="006C6D90">
        <w:rPr>
          <w:rFonts w:ascii="Times New Roman" w:hAnsi="Times New Roman" w:cs="Times New Roman"/>
          <w:sz w:val="24"/>
          <w:szCs w:val="24"/>
        </w:rPr>
        <w:t>з</w:t>
      </w:r>
      <w:r w:rsidRPr="006C6D90">
        <w:rPr>
          <w:rFonts w:ascii="Times New Roman" w:hAnsi="Times New Roman" w:cs="Times New Roman"/>
          <w:sz w:val="24"/>
          <w:szCs w:val="24"/>
        </w:rPr>
        <w:t>опасные глазки для игрушек (можно заменить на пришивную деталь);</w:t>
      </w:r>
    </w:p>
    <w:p w:rsidR="006C6D90" w:rsidRPr="006C6D90" w:rsidRDefault="006C6D90" w:rsidP="006C6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90">
        <w:rPr>
          <w:rFonts w:ascii="Times New Roman" w:hAnsi="Times New Roman" w:cs="Times New Roman"/>
          <w:sz w:val="24"/>
          <w:szCs w:val="24"/>
        </w:rPr>
        <w:t>- иголка;</w:t>
      </w:r>
    </w:p>
    <w:p w:rsidR="006C6D90" w:rsidRPr="006C6D90" w:rsidRDefault="006C6D90" w:rsidP="006C6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90">
        <w:rPr>
          <w:rFonts w:ascii="Times New Roman" w:hAnsi="Times New Roman" w:cs="Times New Roman"/>
          <w:sz w:val="24"/>
          <w:szCs w:val="24"/>
        </w:rPr>
        <w:t>- ножницы;</w:t>
      </w:r>
    </w:p>
    <w:p w:rsidR="006C6D90" w:rsidRPr="006C6D90" w:rsidRDefault="006C6D90" w:rsidP="006C6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90">
        <w:rPr>
          <w:rFonts w:ascii="Times New Roman" w:hAnsi="Times New Roman" w:cs="Times New Roman"/>
          <w:sz w:val="24"/>
          <w:szCs w:val="24"/>
        </w:rPr>
        <w:t>- скотч;</w:t>
      </w:r>
    </w:p>
    <w:p w:rsidR="006C6D90" w:rsidRPr="006C6D90" w:rsidRDefault="006C6D90" w:rsidP="006C6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90">
        <w:rPr>
          <w:rFonts w:ascii="Times New Roman" w:hAnsi="Times New Roman" w:cs="Times New Roman"/>
          <w:sz w:val="24"/>
          <w:szCs w:val="24"/>
        </w:rPr>
        <w:t>- нити для вышивания мордочки.</w:t>
      </w:r>
    </w:p>
    <w:p w:rsidR="006C6D90" w:rsidRPr="006C6D90" w:rsidRDefault="006C6D90" w:rsidP="006C6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D90">
        <w:rPr>
          <w:rFonts w:ascii="Times New Roman" w:hAnsi="Times New Roman" w:cs="Times New Roman"/>
          <w:sz w:val="24"/>
          <w:szCs w:val="24"/>
        </w:rPr>
        <w:t>Процесс изготовления</w:t>
      </w:r>
    </w:p>
    <w:p w:rsidR="006C6D90" w:rsidRPr="006C6D90" w:rsidRDefault="006C6D90" w:rsidP="006C6D90">
      <w:pPr>
        <w:jc w:val="both"/>
        <w:rPr>
          <w:rFonts w:ascii="Times New Roman" w:hAnsi="Times New Roman" w:cs="Times New Roman"/>
          <w:sz w:val="24"/>
          <w:szCs w:val="24"/>
        </w:rPr>
      </w:pPr>
      <w:r w:rsidRPr="006C6D90">
        <w:rPr>
          <w:rFonts w:ascii="Times New Roman" w:hAnsi="Times New Roman" w:cs="Times New Roman"/>
          <w:sz w:val="24"/>
          <w:szCs w:val="24"/>
        </w:rPr>
        <w:t>Пришиваем Мордочку петельным швом. Поверх пришиваем носик. Процесс вышивки рта и мордочки облегчит специальный маркер для ткани.  Можно заменить вышивкой или вырезать из фетра. Сшиваем детали ушек петельным швом. Набиваем деталь очень плотно и закрепляем нить.</w:t>
      </w:r>
      <w:r w:rsidRPr="006C6D90">
        <w:rPr>
          <w:rFonts w:ascii="Times New Roman" w:hAnsi="Times New Roman" w:cs="Times New Roman"/>
          <w:sz w:val="24"/>
          <w:szCs w:val="24"/>
        </w:rPr>
        <w:t xml:space="preserve"> </w:t>
      </w:r>
      <w:r w:rsidRPr="006C6D90">
        <w:rPr>
          <w:rFonts w:ascii="Times New Roman" w:hAnsi="Times New Roman" w:cs="Times New Roman"/>
          <w:sz w:val="24"/>
          <w:szCs w:val="24"/>
        </w:rPr>
        <w:t xml:space="preserve">Пришиваем морковку, вышиваем </w:t>
      </w:r>
      <w:proofErr w:type="spellStart"/>
      <w:r w:rsidRPr="006C6D90"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Pr="006C6D90">
        <w:rPr>
          <w:rFonts w:ascii="Times New Roman" w:hAnsi="Times New Roman" w:cs="Times New Roman"/>
          <w:sz w:val="24"/>
          <w:szCs w:val="24"/>
        </w:rPr>
        <w:t xml:space="preserve"> и пришиваем ботву. Сшиваем тело петельным швом, плотно набиваем. Голова и тело сшиваются потайным швом.</w:t>
      </w:r>
    </w:p>
    <w:p w:rsidR="006C6D90" w:rsidRPr="006C6D90" w:rsidRDefault="006C6D90" w:rsidP="006C6D90">
      <w:pPr>
        <w:rPr>
          <w:rFonts w:ascii="Times New Roman" w:hAnsi="Times New Roman" w:cs="Times New Roman"/>
          <w:sz w:val="24"/>
          <w:szCs w:val="24"/>
        </w:rPr>
      </w:pPr>
    </w:p>
    <w:p w:rsidR="006C6D90" w:rsidRDefault="006C6D90" w:rsidP="006C6D90">
      <w:pPr>
        <w:spacing w:after="0"/>
      </w:pPr>
    </w:p>
    <w:p w:rsidR="006C6D90" w:rsidRDefault="006C6D90" w:rsidP="006C6D90">
      <w:pPr>
        <w:spacing w:after="0"/>
      </w:pPr>
    </w:p>
    <w:p w:rsidR="006C6D90" w:rsidRDefault="006C6D90" w:rsidP="006C6D90"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6E0D309C" wp14:editId="0B0EB2D5">
            <wp:extent cx="5939992" cy="8401685"/>
            <wp:effectExtent l="0" t="0" r="3810" b="0"/>
            <wp:docPr id="1" name="Рисунок 1" descr="Шьем Зайку из фетра, фото №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ьем Зайку из фетра, фото №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13" cy="840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DEF470E" wp14:editId="6F85CE55">
            <wp:extent cx="4352925" cy="4352925"/>
            <wp:effectExtent l="0" t="0" r="9525" b="9525"/>
            <wp:docPr id="2" name="Рисунок 2" descr="Шьем Зайку из фетра, фото №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ьем Зайку из фетра, фото №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90" w:rsidRDefault="006C6D90" w:rsidP="006C6D90">
      <w:r>
        <w:rPr>
          <w:noProof/>
          <w:lang w:eastAsia="ru-RU"/>
        </w:rPr>
        <w:drawing>
          <wp:inline distT="0" distB="0" distL="0" distR="0" wp14:anchorId="7EDB2E0B" wp14:editId="39825FA5">
            <wp:extent cx="4371975" cy="4371975"/>
            <wp:effectExtent l="0" t="0" r="9525" b="9525"/>
            <wp:docPr id="5" name="Рисунок 5" descr="https://cs6.livemaster.ru/storage/66/99/cb77f3757f1d10399cbd46f8b1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s6.livemaster.ru/storage/66/99/cb77f3757f1d10399cbd46f8b1x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7E" w:rsidRDefault="00FF0E7E" w:rsidP="006C6D90"/>
    <w:sectPr w:rsidR="00FF0E7E" w:rsidSect="008B42FB">
      <w:pgSz w:w="11906" w:h="16838"/>
      <w:pgMar w:top="426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DD"/>
    <w:rsid w:val="002145DD"/>
    <w:rsid w:val="006C6D90"/>
    <w:rsid w:val="008B42FB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C8BA6-9C1C-414D-AB92-481CD9DA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2020-04-07T14:40:00Z</dcterms:created>
  <dcterms:modified xsi:type="dcterms:W3CDTF">2020-04-07T14:50:00Z</dcterms:modified>
</cp:coreProperties>
</file>