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7AF" w:rsidRDefault="00BD524C" w:rsidP="00BD524C">
      <w:pPr>
        <w:jc w:val="center"/>
        <w:rPr>
          <w:b/>
          <w:sz w:val="28"/>
          <w:szCs w:val="28"/>
        </w:rPr>
      </w:pPr>
      <w:r w:rsidRPr="00BD524C">
        <w:rPr>
          <w:b/>
          <w:sz w:val="28"/>
          <w:szCs w:val="28"/>
        </w:rPr>
        <w:t>Задание для объединения «</w:t>
      </w:r>
      <w:proofErr w:type="spellStart"/>
      <w:r w:rsidRPr="00BD524C">
        <w:rPr>
          <w:b/>
          <w:sz w:val="28"/>
          <w:szCs w:val="28"/>
        </w:rPr>
        <w:t>Лего</w:t>
      </w:r>
      <w:proofErr w:type="spellEnd"/>
      <w:r w:rsidRPr="00BD524C">
        <w:rPr>
          <w:b/>
          <w:sz w:val="28"/>
          <w:szCs w:val="28"/>
        </w:rPr>
        <w:t>-конструирование»</w:t>
      </w:r>
    </w:p>
    <w:p w:rsidR="00BD524C" w:rsidRP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Дата: </w:t>
      </w:r>
      <w:r w:rsidR="00F748AC">
        <w:rPr>
          <w:sz w:val="24"/>
          <w:szCs w:val="24"/>
        </w:rPr>
        <w:t>23</w:t>
      </w:r>
      <w:r w:rsidRPr="00BD524C">
        <w:rPr>
          <w:sz w:val="24"/>
          <w:szCs w:val="24"/>
        </w:rPr>
        <w:t>.04.2020г.</w:t>
      </w:r>
    </w:p>
    <w:p w:rsidR="00BD524C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 xml:space="preserve">Тема: </w:t>
      </w:r>
      <w:r w:rsidR="00CE4B03">
        <w:rPr>
          <w:sz w:val="24"/>
          <w:szCs w:val="24"/>
        </w:rPr>
        <w:t>«Циклы</w:t>
      </w:r>
      <w:r w:rsidR="00417679">
        <w:rPr>
          <w:sz w:val="24"/>
          <w:szCs w:val="24"/>
        </w:rPr>
        <w:t>. Подсчет</w:t>
      </w:r>
      <w:r w:rsidR="00CE4B0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D524C" w:rsidRPr="00435353" w:rsidRDefault="00BD524C" w:rsidP="00BD524C">
      <w:pPr>
        <w:rPr>
          <w:sz w:val="24"/>
          <w:szCs w:val="24"/>
        </w:rPr>
      </w:pPr>
      <w:r w:rsidRPr="00BD524C">
        <w:rPr>
          <w:b/>
          <w:sz w:val="24"/>
          <w:szCs w:val="24"/>
        </w:rPr>
        <w:t>Задание:</w:t>
      </w:r>
    </w:p>
    <w:p w:rsidR="00F748AC" w:rsidRDefault="00417679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Реорганизовать знания по </w:t>
      </w:r>
      <w:r w:rsidR="005133DE">
        <w:rPr>
          <w:sz w:val="24"/>
          <w:szCs w:val="24"/>
        </w:rPr>
        <w:t xml:space="preserve">циклу типа </w:t>
      </w:r>
      <w:r w:rsidR="005133DE" w:rsidRPr="005133DE">
        <w:rPr>
          <w:sz w:val="24"/>
          <w:szCs w:val="24"/>
        </w:rPr>
        <w:t>“</w:t>
      </w:r>
      <w:r w:rsidR="005133DE">
        <w:rPr>
          <w:sz w:val="24"/>
          <w:szCs w:val="24"/>
        </w:rPr>
        <w:t>Подсчет</w:t>
      </w:r>
      <w:r w:rsidR="005133DE" w:rsidRPr="005133DE">
        <w:rPr>
          <w:sz w:val="24"/>
          <w:szCs w:val="24"/>
        </w:rPr>
        <w:t>”</w:t>
      </w:r>
      <w:r>
        <w:rPr>
          <w:sz w:val="24"/>
          <w:szCs w:val="24"/>
        </w:rPr>
        <w:t xml:space="preserve"> с использованием ПО </w:t>
      </w:r>
      <w:r>
        <w:rPr>
          <w:i/>
          <w:sz w:val="24"/>
          <w:szCs w:val="24"/>
          <w:lang w:val="en-US"/>
        </w:rPr>
        <w:t>LEGO</w:t>
      </w:r>
      <w:r w:rsidRPr="0041767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Mindstorms</w:t>
      </w:r>
      <w:proofErr w:type="spellEnd"/>
      <w:r w:rsidRPr="00417679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  <w:lang w:val="en-US"/>
        </w:rPr>
        <w:t>Ev</w:t>
      </w:r>
      <w:proofErr w:type="spellEnd"/>
      <w:r w:rsidRPr="00417679">
        <w:rPr>
          <w:i/>
          <w:sz w:val="24"/>
          <w:szCs w:val="24"/>
        </w:rPr>
        <w:t>3</w:t>
      </w:r>
      <w:r w:rsidRPr="00417679">
        <w:rPr>
          <w:sz w:val="24"/>
          <w:szCs w:val="24"/>
        </w:rPr>
        <w:t>.</w:t>
      </w:r>
    </w:p>
    <w:p w:rsidR="00F748AC" w:rsidRDefault="00F748AC" w:rsidP="00A01A77">
      <w:pPr>
        <w:rPr>
          <w:sz w:val="24"/>
          <w:szCs w:val="24"/>
        </w:rPr>
      </w:pPr>
    </w:p>
    <w:p w:rsidR="00F748AC" w:rsidRDefault="00F748AC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Циклы типа </w:t>
      </w:r>
      <w:r w:rsidRPr="00F748AC">
        <w:rPr>
          <w:sz w:val="24"/>
          <w:szCs w:val="24"/>
        </w:rPr>
        <w:t>“</w:t>
      </w:r>
      <w:r>
        <w:rPr>
          <w:sz w:val="24"/>
          <w:szCs w:val="24"/>
        </w:rPr>
        <w:t>Подсчет</w:t>
      </w:r>
      <w:r w:rsidRPr="00F748AC">
        <w:rPr>
          <w:sz w:val="24"/>
          <w:szCs w:val="24"/>
        </w:rPr>
        <w:t>”</w:t>
      </w:r>
      <w:r>
        <w:rPr>
          <w:sz w:val="24"/>
          <w:szCs w:val="24"/>
        </w:rPr>
        <w:t xml:space="preserve"> позволяют выполнять какие-либо действия заданное количество раз. При этом, если нужно завершить его выполнение преждевременно, можно так же использовать блок </w:t>
      </w:r>
      <w:r w:rsidRPr="00F748AC">
        <w:rPr>
          <w:sz w:val="24"/>
          <w:szCs w:val="24"/>
        </w:rPr>
        <w:t>“</w:t>
      </w:r>
      <w:r>
        <w:rPr>
          <w:sz w:val="24"/>
          <w:szCs w:val="24"/>
        </w:rPr>
        <w:t>Прерывание цикла</w:t>
      </w:r>
      <w:r w:rsidRPr="00F748AC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F748AC" w:rsidRDefault="00F748AC" w:rsidP="00A01A77">
      <w:pPr>
        <w:rPr>
          <w:sz w:val="24"/>
          <w:szCs w:val="24"/>
        </w:rPr>
      </w:pPr>
    </w:p>
    <w:p w:rsidR="00F748AC" w:rsidRDefault="00F748AC" w:rsidP="00A01A77">
      <w:pPr>
        <w:rPr>
          <w:sz w:val="24"/>
          <w:szCs w:val="24"/>
        </w:rPr>
      </w:pPr>
      <w:r>
        <w:rPr>
          <w:sz w:val="24"/>
          <w:szCs w:val="24"/>
        </w:rPr>
        <w:t xml:space="preserve">Единственным параметром является количество повторений. Блоки в теле цикла будут выполняться столько раз, сколько задано в данном </w:t>
      </w:r>
      <w:proofErr w:type="gramStart"/>
      <w:r>
        <w:rPr>
          <w:sz w:val="24"/>
          <w:szCs w:val="24"/>
        </w:rPr>
        <w:t>параметре(</w:t>
      </w:r>
      <w:proofErr w:type="gramEnd"/>
      <w:r>
        <w:rPr>
          <w:sz w:val="24"/>
          <w:szCs w:val="24"/>
        </w:rPr>
        <w:t>конечно, если не будет использовано прерывание).</w:t>
      </w:r>
    </w:p>
    <w:p w:rsidR="00F748AC" w:rsidRPr="00F748AC" w:rsidRDefault="00F748AC" w:rsidP="00A01A77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A054F9" wp14:editId="3BA575AB">
            <wp:extent cx="4229100" cy="1914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8AC" w:rsidRPr="00F7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3629"/>
    <w:multiLevelType w:val="hybridMultilevel"/>
    <w:tmpl w:val="3BC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4C"/>
    <w:rsid w:val="0004117D"/>
    <w:rsid w:val="003C4681"/>
    <w:rsid w:val="004014B2"/>
    <w:rsid w:val="00417679"/>
    <w:rsid w:val="00435353"/>
    <w:rsid w:val="004D0441"/>
    <w:rsid w:val="005133DE"/>
    <w:rsid w:val="00577E18"/>
    <w:rsid w:val="00621C74"/>
    <w:rsid w:val="00850321"/>
    <w:rsid w:val="00912C2F"/>
    <w:rsid w:val="009C6C45"/>
    <w:rsid w:val="009F7456"/>
    <w:rsid w:val="00A01A77"/>
    <w:rsid w:val="00AF78A3"/>
    <w:rsid w:val="00BD524C"/>
    <w:rsid w:val="00BD7802"/>
    <w:rsid w:val="00CE4B03"/>
    <w:rsid w:val="00EC4312"/>
    <w:rsid w:val="00F665CA"/>
    <w:rsid w:val="00F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E9FFE"/>
  <w15:chartTrackingRefBased/>
  <w15:docId w15:val="{ADF4A5E5-EAE1-47D9-BF19-DF020209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E2686-65D8-4C9A-A88D-BABD4A05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Шутов</dc:creator>
  <cp:keywords/>
  <dc:description/>
  <cp:lastModifiedBy>Антон Шутов</cp:lastModifiedBy>
  <cp:revision>12</cp:revision>
  <dcterms:created xsi:type="dcterms:W3CDTF">2020-04-17T10:22:00Z</dcterms:created>
  <dcterms:modified xsi:type="dcterms:W3CDTF">2020-04-25T13:23:00Z</dcterms:modified>
</cp:coreProperties>
</file>