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3" w:rsidRDefault="00FC4015">
      <w:r>
        <w:rPr>
          <w:noProof/>
          <w:lang w:eastAsia="ru-RU"/>
        </w:rPr>
        <w:drawing>
          <wp:inline distT="0" distB="0" distL="0" distR="0" wp14:anchorId="37B210C9" wp14:editId="1CF9EEFE">
            <wp:extent cx="7924800" cy="5943600"/>
            <wp:effectExtent l="0" t="0" r="0" b="0"/>
            <wp:docPr id="1" name="Рисунок 1" descr="https://ot2do6.ru/uploads/posts/2016-10/147672943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2do6.ru/uploads/posts/2016-10/1476729435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53" cy="59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15" w:rsidRDefault="00FC4015">
      <w:pPr>
        <w:rPr>
          <w:sz w:val="28"/>
          <w:szCs w:val="28"/>
        </w:rPr>
      </w:pPr>
      <w:r w:rsidRPr="00FC4015">
        <w:rPr>
          <w:sz w:val="28"/>
          <w:szCs w:val="28"/>
        </w:rPr>
        <w:t>1-красный, 2-оранжевый, 3-жёлтый, 4-зелёный, 5-синий, 6-розовый, 7-малиновый, 8-коричневый, 9-белый.</w:t>
      </w:r>
    </w:p>
    <w:p w:rsidR="0098265C" w:rsidRPr="0098265C" w:rsidRDefault="0098265C">
      <w:hyperlink r:id="rId5" w:history="1">
        <w:r w:rsidRPr="00F00028">
          <w:rPr>
            <w:rStyle w:val="a3"/>
          </w:rPr>
          <w:t>http://www.youtube.com/watch?v=Nv29pLeo2GY</w:t>
        </w:r>
      </w:hyperlink>
      <w:r>
        <w:t xml:space="preserve"> – для 5</w:t>
      </w:r>
      <w:r>
        <w:t>-6 лет. Посмотрите интересное видео про лягушек.</w:t>
      </w:r>
      <w:bookmarkStart w:id="0" w:name="_GoBack"/>
      <w:bookmarkEnd w:id="0"/>
    </w:p>
    <w:sectPr w:rsidR="0098265C" w:rsidRPr="0098265C" w:rsidSect="00982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72"/>
    <w:rsid w:val="00334B43"/>
    <w:rsid w:val="006C0672"/>
    <w:rsid w:val="0098265C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3F00-0299-420A-AB92-37AA713A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Nv29pLeo2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2020-05-12T04:58:00Z</dcterms:created>
  <dcterms:modified xsi:type="dcterms:W3CDTF">2020-05-12T05:15:00Z</dcterms:modified>
</cp:coreProperties>
</file>