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9E" w:rsidRPr="00637B8D" w:rsidRDefault="00637B8D">
      <w:pPr>
        <w:rPr>
          <w:rFonts w:ascii="Times New Roman" w:hAnsi="Times New Roman" w:cs="Times New Roman"/>
          <w:sz w:val="28"/>
          <w:szCs w:val="28"/>
        </w:rPr>
      </w:pPr>
      <w:r w:rsidRPr="00637B8D">
        <w:rPr>
          <w:rFonts w:ascii="Times New Roman" w:hAnsi="Times New Roman" w:cs="Times New Roman"/>
          <w:sz w:val="28"/>
          <w:szCs w:val="28"/>
        </w:rPr>
        <w:t>Здравствуйте ребята и родители. Предлагаю Вам выполнить работы на тему «Пасха»</w:t>
      </w:r>
    </w:p>
    <w:p w:rsidR="00637B8D" w:rsidRPr="00637B8D" w:rsidRDefault="00637B8D">
      <w:pPr>
        <w:rPr>
          <w:rFonts w:ascii="Times New Roman" w:hAnsi="Times New Roman" w:cs="Times New Roman"/>
          <w:sz w:val="28"/>
          <w:szCs w:val="28"/>
        </w:rPr>
      </w:pPr>
      <w:r w:rsidRPr="00637B8D">
        <w:rPr>
          <w:rFonts w:ascii="Times New Roman" w:hAnsi="Times New Roman" w:cs="Times New Roman"/>
          <w:sz w:val="28"/>
          <w:szCs w:val="28"/>
        </w:rPr>
        <w:t>Вы можете воспользоваться предложенными схемами или собрать свое по фантазии.</w:t>
      </w:r>
    </w:p>
    <w:p w:rsidR="00637B8D" w:rsidRDefault="00637B8D">
      <w:pPr>
        <w:rPr>
          <w:rFonts w:ascii="Times New Roman" w:hAnsi="Times New Roman" w:cs="Times New Roman"/>
          <w:sz w:val="28"/>
          <w:szCs w:val="28"/>
        </w:rPr>
      </w:pPr>
      <w:r w:rsidRPr="00637B8D">
        <w:rPr>
          <w:rFonts w:ascii="Times New Roman" w:hAnsi="Times New Roman" w:cs="Times New Roman"/>
          <w:sz w:val="28"/>
          <w:szCs w:val="28"/>
        </w:rPr>
        <w:t xml:space="preserve">Жду Ваших работ. С уважением Гусева О.В. </w:t>
      </w:r>
    </w:p>
    <w:p w:rsidR="00637B8D" w:rsidRDefault="00637B8D">
      <w:pPr>
        <w:rPr>
          <w:rFonts w:ascii="Times New Roman" w:hAnsi="Times New Roman" w:cs="Times New Roman"/>
          <w:sz w:val="28"/>
          <w:szCs w:val="28"/>
        </w:rPr>
      </w:pPr>
    </w:p>
    <w:p w:rsidR="00637B8D" w:rsidRDefault="00637B8D">
      <w:pPr>
        <w:rPr>
          <w:rFonts w:ascii="Times New Roman" w:hAnsi="Times New Roman" w:cs="Times New Roman"/>
          <w:sz w:val="28"/>
          <w:szCs w:val="28"/>
        </w:rPr>
      </w:pPr>
      <w:r w:rsidRPr="00637B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26385"/>
            <wp:effectExtent l="0" t="0" r="3175" b="0"/>
            <wp:docPr id="1" name="Рисунок 1" descr="C:\Users\Olg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8D" w:rsidRDefault="00637B8D">
      <w:pPr>
        <w:rPr>
          <w:rFonts w:ascii="Times New Roman" w:hAnsi="Times New Roman" w:cs="Times New Roman"/>
          <w:sz w:val="28"/>
          <w:szCs w:val="28"/>
        </w:rPr>
      </w:pPr>
    </w:p>
    <w:p w:rsidR="00637B8D" w:rsidRDefault="00637B8D">
      <w:pPr>
        <w:rPr>
          <w:rFonts w:ascii="Times New Roman" w:hAnsi="Times New Roman" w:cs="Times New Roman"/>
          <w:sz w:val="28"/>
          <w:szCs w:val="28"/>
        </w:rPr>
      </w:pPr>
      <w:r w:rsidRPr="00637B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29560"/>
            <wp:effectExtent l="0" t="0" r="3175" b="8890"/>
            <wp:docPr id="2" name="Рисунок 2" descr="C:\Users\Olga\Desktop\пах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пах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8D" w:rsidRPr="00637B8D" w:rsidRDefault="00637B8D">
      <w:pPr>
        <w:rPr>
          <w:rFonts w:ascii="Times New Roman" w:hAnsi="Times New Roman" w:cs="Times New Roman"/>
          <w:sz w:val="28"/>
          <w:szCs w:val="28"/>
        </w:rPr>
      </w:pPr>
      <w:r w:rsidRPr="00637B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00675" cy="7543800"/>
            <wp:effectExtent l="0" t="0" r="9525" b="0"/>
            <wp:docPr id="3" name="Рисунок 3" descr="C:\Users\Olga\Desktop\пасха 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пасха зая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B8D" w:rsidRPr="0063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8D"/>
    <w:rsid w:val="00637B8D"/>
    <w:rsid w:val="00E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98C1"/>
  <w15:chartTrackingRefBased/>
  <w15:docId w15:val="{1235DCE2-0117-4F3F-9AEC-324AC855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2020-04-13T12:39:00Z</dcterms:created>
  <dcterms:modified xsi:type="dcterms:W3CDTF">2020-04-13T12:44:00Z</dcterms:modified>
</cp:coreProperties>
</file>